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A9C09" w14:textId="6B3AA200" w:rsidR="00FD5B0D" w:rsidRDefault="00FD5B0D" w:rsidP="00FD5B0D">
      <w:pPr>
        <w:jc w:val="center"/>
        <w:rPr>
          <w:rFonts w:ascii="Helvetica" w:hAnsi="Helvetica"/>
          <w:color w:val="000000"/>
          <w:sz w:val="32"/>
          <w:szCs w:val="32"/>
          <w:shd w:val="clear" w:color="auto" w:fill="FFFFFF"/>
        </w:rPr>
      </w:pPr>
      <w:r w:rsidRPr="00FD5B0D">
        <w:rPr>
          <w:rFonts w:ascii="Helvetica" w:hAnsi="Helvetica"/>
          <w:color w:val="000000"/>
          <w:sz w:val="32"/>
          <w:szCs w:val="32"/>
          <w:shd w:val="clear" w:color="auto" w:fill="FFFFFF"/>
        </w:rPr>
        <w:t>Coût d’utilisation </w:t>
      </w:r>
      <w:r w:rsidRPr="00FD5B0D">
        <w:rPr>
          <w:rFonts w:ascii="Helvetica" w:hAnsi="Helvetica"/>
          <w:color w:val="000000"/>
          <w:sz w:val="32"/>
          <w:szCs w:val="32"/>
          <w:shd w:val="clear" w:color="auto" w:fill="FFFFFF"/>
        </w:rPr>
        <w:t>/Technologie / Duke</w:t>
      </w:r>
    </w:p>
    <w:p w14:paraId="7B4BB2A7" w14:textId="791A715D" w:rsidR="00FD5B0D" w:rsidRPr="005E724A" w:rsidRDefault="00FD5B0D" w:rsidP="00FD5B0D">
      <w:pPr>
        <w:jc w:val="center"/>
        <w:rPr>
          <w:rFonts w:ascii="Helvetica" w:hAnsi="Helvetica"/>
          <w:color w:val="000000"/>
          <w:sz w:val="28"/>
          <w:szCs w:val="28"/>
          <w:shd w:val="clear" w:color="auto" w:fill="FFFFFF"/>
        </w:rPr>
      </w:pPr>
      <w:r w:rsidRPr="005E724A">
        <w:rPr>
          <w:rFonts w:ascii="Helvetica" w:hAnsi="Helvetica"/>
          <w:color w:val="000000"/>
          <w:sz w:val="28"/>
          <w:szCs w:val="28"/>
          <w:shd w:val="clear" w:color="auto" w:fill="FFFFFF"/>
        </w:rPr>
        <w:t>VE / THERMIQUE</w:t>
      </w:r>
    </w:p>
    <w:p w14:paraId="43F629EE" w14:textId="796B1BF7" w:rsidR="00A71E9A" w:rsidRDefault="00FD5B0D">
      <w:r w:rsidRPr="00FD5B0D">
        <w:t>En France la durée de conservation moyenne d’une voiture est d’environ 5 ans</w:t>
      </w:r>
      <w:r>
        <w:t>.</w:t>
      </w:r>
    </w:p>
    <w:p w14:paraId="4AE559FF" w14:textId="77777777" w:rsidR="00FD5B0D" w:rsidRDefault="00FD5B0D"/>
    <w:p w14:paraId="0F40BF9B" w14:textId="09F1E243" w:rsidR="00FD5B0D" w:rsidRDefault="00FD5B0D" w:rsidP="005E724A">
      <w:pPr>
        <w:spacing w:line="360" w:lineRule="auto"/>
      </w:pPr>
      <w:r>
        <w:t>PROBLEMATIQUE : __________________________________________________________________________</w:t>
      </w:r>
    </w:p>
    <w:p w14:paraId="233DA960" w14:textId="53F096B5" w:rsidR="00FD5B0D" w:rsidRDefault="00FD5B0D" w:rsidP="005E724A">
      <w:pPr>
        <w:spacing w:line="360" w:lineRule="auto"/>
      </w:pPr>
      <w:r>
        <w:t>___________________________________________________________________________________________ </w:t>
      </w:r>
    </w:p>
    <w:p w14:paraId="28741E0B" w14:textId="09B1670A" w:rsidR="005E724A" w:rsidRDefault="005E724A" w:rsidP="005E724A">
      <w:pPr>
        <w:spacing w:line="360" w:lineRule="auto"/>
      </w:pPr>
      <w:r>
        <w:t>___________________________________________________________________________________________ </w:t>
      </w:r>
    </w:p>
    <w:p w14:paraId="154494ED" w14:textId="77777777" w:rsidR="00FD5B0D" w:rsidRPr="00FD5B0D" w:rsidRDefault="00FD5B0D">
      <w:pPr>
        <w:rPr>
          <w:sz w:val="15"/>
          <w:szCs w:val="15"/>
        </w:rPr>
      </w:pPr>
    </w:p>
    <w:p w14:paraId="3E898CA0" w14:textId="4A5A6C19" w:rsidR="00FD5B0D" w:rsidRDefault="00FD5B0D">
      <w:r w:rsidRPr="00FD5B0D">
        <w:rPr>
          <w:b/>
          <w:bCs/>
        </w:rPr>
        <w:t>Complète le tableau</w:t>
      </w:r>
      <w:r>
        <w:t xml:space="preserve"> : avec les </w:t>
      </w:r>
      <w:r w:rsidRPr="00FD5B0D">
        <w:rPr>
          <w:b/>
          <w:bCs/>
        </w:rPr>
        <w:t>Formules</w:t>
      </w:r>
      <w:r>
        <w:rPr>
          <w:b/>
          <w:bCs/>
        </w:rPr>
        <w:t xml:space="preserve"> </w:t>
      </w:r>
      <w:r w:rsidRPr="00FD5B0D">
        <w:t>dans libre office mais avec les</w:t>
      </w:r>
      <w:r>
        <w:rPr>
          <w:b/>
          <w:bCs/>
        </w:rPr>
        <w:t xml:space="preserve"> résultats </w:t>
      </w:r>
      <w:r w:rsidRPr="00FD5B0D">
        <w:t>sur ta feuille.</w:t>
      </w:r>
      <w:r w:rsidRPr="00FD5B0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7AC9E" wp14:editId="156D883F">
                <wp:simplePos x="0" y="0"/>
                <wp:positionH relativeFrom="column">
                  <wp:posOffset>-238125</wp:posOffset>
                </wp:positionH>
                <wp:positionV relativeFrom="paragraph">
                  <wp:posOffset>172085</wp:posOffset>
                </wp:positionV>
                <wp:extent cx="6772275" cy="6381750"/>
                <wp:effectExtent l="0" t="0" r="9525" b="19050"/>
                <wp:wrapNone/>
                <wp:docPr id="1067306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638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10393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47"/>
                              <w:gridCol w:w="1525"/>
                              <w:gridCol w:w="1545"/>
                              <w:gridCol w:w="1505"/>
                              <w:gridCol w:w="1871"/>
                            </w:tblGrid>
                            <w:tr w:rsidR="00FD5B0D" w:rsidRPr="00FD5B0D" w14:paraId="31C12389" w14:textId="77777777" w:rsidTr="00FD5B0D">
                              <w:trPr>
                                <w:trHeight w:val="371"/>
                              </w:trPr>
                              <w:tc>
                                <w:tcPr>
                                  <w:tcW w:w="394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724293FE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ELECTRIQUE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7F347BF8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3008 SR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1B84CD4F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R5 R40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50C51F0C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EC3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3544F6E9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TESLA 3 Prop</w:t>
                                  </w:r>
                                </w:p>
                              </w:tc>
                            </w:tr>
                            <w:tr w:rsidR="00FD5B0D" w:rsidRPr="00FD5B0D" w14:paraId="6942A884" w14:textId="77777777" w:rsidTr="00FD5B0D">
                              <w:trPr>
                                <w:trHeight w:val="371"/>
                              </w:trPr>
                              <w:tc>
                                <w:tcPr>
                                  <w:tcW w:w="394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597CFEE8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PRIX BASE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2B4BF6B4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41000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1C442ADD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26000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7E2D2118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21300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245B9A7E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39000</w:t>
                                  </w:r>
                                </w:p>
                              </w:tc>
                            </w:tr>
                            <w:tr w:rsidR="00FD5B0D" w:rsidRPr="00FD5B0D" w14:paraId="3D738213" w14:textId="77777777" w:rsidTr="00FD5B0D">
                              <w:trPr>
                                <w:trHeight w:val="349"/>
                              </w:trPr>
                              <w:tc>
                                <w:tcPr>
                                  <w:tcW w:w="394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3D47BA80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proofErr w:type="gramStart"/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Consommation</w:t>
                                  </w: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  ABRP</w:t>
                                  </w:r>
                                  <w:proofErr w:type="gramEnd"/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 100km 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03CAA595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17,5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103EF9E2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14,6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5B0501C8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6A2235B6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13,6</w:t>
                                  </w:r>
                                </w:p>
                              </w:tc>
                            </w:tr>
                            <w:tr w:rsidR="00FD5B0D" w:rsidRPr="00FD5B0D" w14:paraId="07FB5472" w14:textId="77777777" w:rsidTr="00FD5B0D">
                              <w:trPr>
                                <w:trHeight w:val="371"/>
                              </w:trPr>
                              <w:tc>
                                <w:tcPr>
                                  <w:tcW w:w="394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1351EF84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proofErr w:type="gramStart"/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Tarif  </w:t>
                                  </w:r>
                                  <w:proofErr w:type="spellStart"/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kw</w:t>
                                  </w:r>
                                  <w:proofErr w:type="spellEnd"/>
                                  <w:proofErr w:type="gramEnd"/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/h EDF 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495E61E9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0,19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44DF0202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0,19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3A5CE2D0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0,19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18762878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0,19</w:t>
                                  </w:r>
                                </w:p>
                              </w:tc>
                            </w:tr>
                            <w:tr w:rsidR="00FD5B0D" w:rsidRPr="00FD5B0D" w14:paraId="7C3A458C" w14:textId="77777777" w:rsidTr="00FD5B0D">
                              <w:trPr>
                                <w:trHeight w:val="349"/>
                              </w:trPr>
                              <w:tc>
                                <w:tcPr>
                                  <w:tcW w:w="394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4FE34C84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Coût pour </w:t>
                                  </w:r>
                                  <w:proofErr w:type="gramStart"/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1</w:t>
                                  </w: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  </w:t>
                                  </w: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A</w:t>
                                  </w:r>
                                  <w:proofErr w:type="gramEnd"/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/R</w:t>
                                  </w: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 (100km)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8" w:space="0" w:color="FF0000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5DFB3925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single" w:sz="8" w:space="0" w:color="FF0000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09CC2E71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8" w:space="0" w:color="FF0000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791E4B09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single" w:sz="8" w:space="0" w:color="FF0000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1A319BFF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D5B0D" w:rsidRPr="00FD5B0D" w14:paraId="336FC5B8" w14:textId="77777777" w:rsidTr="00FD5B0D">
                              <w:trPr>
                                <w:trHeight w:val="349"/>
                              </w:trPr>
                              <w:tc>
                                <w:tcPr>
                                  <w:tcW w:w="394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628B09BD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Coût pour </w:t>
                                  </w: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1 mois</w:t>
                                  </w: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 (12 A/R)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0B01777F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525202D3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2F4341A1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42398352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D5B0D" w:rsidRPr="00FD5B0D" w14:paraId="630328D3" w14:textId="77777777" w:rsidTr="00FD5B0D">
                              <w:trPr>
                                <w:trHeight w:val="349"/>
                              </w:trPr>
                              <w:tc>
                                <w:tcPr>
                                  <w:tcW w:w="394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6200F105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Coût pour </w:t>
                                  </w: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1 an 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592B2A1A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67FB06C1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243EF5C1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1E66A636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D5B0D" w:rsidRPr="00FD5B0D" w14:paraId="7C019C06" w14:textId="77777777" w:rsidTr="00FD5B0D">
                              <w:trPr>
                                <w:trHeight w:val="371"/>
                              </w:trPr>
                              <w:tc>
                                <w:tcPr>
                                  <w:tcW w:w="394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0B42243C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Coût pour </w:t>
                                  </w: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5 ans 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8" w:space="0" w:color="FF0000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0374D5C3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8" w:space="0" w:color="FF0000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343943A7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8" w:space="0" w:color="FF0000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13E51EC9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8" w:space="0" w:color="FF0000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57DAB293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D5B0D" w:rsidRPr="00FD5B0D" w14:paraId="7A7A23E5" w14:textId="77777777" w:rsidTr="00FD5B0D">
                              <w:trPr>
                                <w:trHeight w:val="371"/>
                              </w:trPr>
                              <w:tc>
                                <w:tcPr>
                                  <w:tcW w:w="39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CB7E39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B64E0F" w14:textId="77777777" w:rsidR="00FD5B0D" w:rsidRPr="00FD5B0D" w:rsidRDefault="00FD5B0D" w:rsidP="00FD5B0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fr-FR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DD913C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fr-FR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1960F9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fr-FR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A9F073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fr-FR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5B0D" w:rsidRPr="00FD5B0D" w14:paraId="32F06F2C" w14:textId="77777777" w:rsidTr="00FD5B0D">
                              <w:trPr>
                                <w:trHeight w:val="371"/>
                              </w:trPr>
                              <w:tc>
                                <w:tcPr>
                                  <w:tcW w:w="394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3AC00A44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THERMIQUE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7456B921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3008 Hybride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3E090C71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CLIO 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7C2F22A3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proofErr w:type="spellStart"/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Citroen</w:t>
                                  </w:r>
                                  <w:proofErr w:type="spellEnd"/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 C3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3750D461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Peugeot 508 GT</w:t>
                                  </w:r>
                                </w:p>
                              </w:tc>
                            </w:tr>
                            <w:tr w:rsidR="00FD5B0D" w:rsidRPr="00FD5B0D" w14:paraId="633549C0" w14:textId="77777777" w:rsidTr="00FD5B0D">
                              <w:trPr>
                                <w:trHeight w:val="371"/>
                              </w:trPr>
                              <w:tc>
                                <w:tcPr>
                                  <w:tcW w:w="394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4CE5ADF8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PRIX   BASE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2D5"/>
                                  <w:noWrap/>
                                  <w:vAlign w:val="bottom"/>
                                  <w:hideMark/>
                                </w:tcPr>
                                <w:p w14:paraId="224FEBC5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36200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2D5"/>
                                  <w:noWrap/>
                                  <w:vAlign w:val="bottom"/>
                                  <w:hideMark/>
                                </w:tcPr>
                                <w:p w14:paraId="6F14B4E3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21500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2D5"/>
                                  <w:noWrap/>
                                  <w:vAlign w:val="bottom"/>
                                  <w:hideMark/>
                                </w:tcPr>
                                <w:p w14:paraId="086C5DE2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15240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2D5"/>
                                  <w:noWrap/>
                                  <w:vAlign w:val="bottom"/>
                                  <w:hideMark/>
                                </w:tcPr>
                                <w:p w14:paraId="405A4C7E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47500</w:t>
                                  </w:r>
                                </w:p>
                              </w:tc>
                            </w:tr>
                            <w:tr w:rsidR="00FD5B0D" w:rsidRPr="00FD5B0D" w14:paraId="61CA4A00" w14:textId="77777777" w:rsidTr="00FD5B0D">
                              <w:trPr>
                                <w:trHeight w:val="349"/>
                              </w:trPr>
                              <w:tc>
                                <w:tcPr>
                                  <w:tcW w:w="394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0E5B2BA3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Consommation</w:t>
                                  </w: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 Litre /100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2D5"/>
                                  <w:noWrap/>
                                  <w:vAlign w:val="bottom"/>
                                  <w:hideMark/>
                                </w:tcPr>
                                <w:p w14:paraId="5AA5BA5F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6,5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2D5"/>
                                  <w:noWrap/>
                                  <w:vAlign w:val="bottom"/>
                                  <w:hideMark/>
                                </w:tcPr>
                                <w:p w14:paraId="22EBA428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6,5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2D5"/>
                                  <w:noWrap/>
                                  <w:vAlign w:val="bottom"/>
                                  <w:hideMark/>
                                </w:tcPr>
                                <w:p w14:paraId="45055D9C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2D5"/>
                                  <w:noWrap/>
                                  <w:vAlign w:val="bottom"/>
                                  <w:hideMark/>
                                </w:tcPr>
                                <w:p w14:paraId="79E503A8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FD5B0D" w:rsidRPr="00FD5B0D" w14:paraId="586E3DFF" w14:textId="77777777" w:rsidTr="00FD5B0D">
                              <w:trPr>
                                <w:trHeight w:val="371"/>
                              </w:trPr>
                              <w:tc>
                                <w:tcPr>
                                  <w:tcW w:w="394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2885D983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Prix Essence. </w:t>
                                  </w: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E10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FBE2D5"/>
                                  <w:noWrap/>
                                  <w:vAlign w:val="bottom"/>
                                  <w:hideMark/>
                                </w:tcPr>
                                <w:p w14:paraId="31F64591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1,688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FBE2D5"/>
                                  <w:noWrap/>
                                  <w:vAlign w:val="bottom"/>
                                  <w:hideMark/>
                                </w:tcPr>
                                <w:p w14:paraId="4FD79062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1,688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FBE2D5"/>
                                  <w:noWrap/>
                                  <w:vAlign w:val="bottom"/>
                                  <w:hideMark/>
                                </w:tcPr>
                                <w:p w14:paraId="1BCAEF19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1,688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FBE2D5"/>
                                  <w:noWrap/>
                                  <w:vAlign w:val="bottom"/>
                                  <w:hideMark/>
                                </w:tcPr>
                                <w:p w14:paraId="53435059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1,688</w:t>
                                  </w:r>
                                </w:p>
                              </w:tc>
                            </w:tr>
                            <w:tr w:rsidR="00FD5B0D" w:rsidRPr="00FD5B0D" w14:paraId="583D4810" w14:textId="77777777" w:rsidTr="00FD5B0D">
                              <w:trPr>
                                <w:trHeight w:val="349"/>
                              </w:trPr>
                              <w:tc>
                                <w:tcPr>
                                  <w:tcW w:w="394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184D4D69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Coût pour </w:t>
                                  </w:r>
                                  <w:proofErr w:type="gramStart"/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1  A</w:t>
                                  </w:r>
                                  <w:proofErr w:type="gramEnd"/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/R</w:t>
                                  </w: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 (100km)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8" w:space="0" w:color="FF0000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689F6C97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single" w:sz="8" w:space="0" w:color="FF0000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4715C694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8" w:space="0" w:color="FF0000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297000EC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single" w:sz="8" w:space="0" w:color="FF0000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48E01974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D5B0D" w:rsidRPr="00FD5B0D" w14:paraId="69A6D823" w14:textId="77777777" w:rsidTr="00FD5B0D">
                              <w:trPr>
                                <w:trHeight w:val="349"/>
                              </w:trPr>
                              <w:tc>
                                <w:tcPr>
                                  <w:tcW w:w="394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42026E3F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Coût pour </w:t>
                                  </w: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1 mois </w:t>
                                  </w: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(12 A/R)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724C37F5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710BA05F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66144BC7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33AC0775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D5B0D" w:rsidRPr="00FD5B0D" w14:paraId="6B05B404" w14:textId="77777777" w:rsidTr="00FD5B0D">
                              <w:trPr>
                                <w:trHeight w:val="349"/>
                              </w:trPr>
                              <w:tc>
                                <w:tcPr>
                                  <w:tcW w:w="394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40BE9F3D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Coût pour </w:t>
                                  </w: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1 an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6BEFCFE8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6A07F4EF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4E4C6631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63F938D2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D5B0D" w:rsidRPr="00FD5B0D" w14:paraId="5F7389DB" w14:textId="77777777" w:rsidTr="00FD5B0D">
                              <w:trPr>
                                <w:trHeight w:val="371"/>
                              </w:trPr>
                              <w:tc>
                                <w:tcPr>
                                  <w:tcW w:w="394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54D7F497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Coût pour </w:t>
                                  </w: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5 ans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8" w:space="0" w:color="FF0000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7BCF1759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8" w:space="0" w:color="FF0000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52BFB102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8" w:space="0" w:color="FF0000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1EF68759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8" w:space="0" w:color="FF0000"/>
                                    <w:right w:val="single" w:sz="4" w:space="0" w:color="auto"/>
                                  </w:tcBorders>
                                  <w:shd w:val="clear" w:color="000000" w:fill="DAE9F8"/>
                                  <w:noWrap/>
                                  <w:vAlign w:val="bottom"/>
                                  <w:hideMark/>
                                </w:tcPr>
                                <w:p w14:paraId="72B33134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D5B0D" w:rsidRPr="00FD5B0D" w14:paraId="7D280838" w14:textId="77777777" w:rsidTr="00FD5B0D">
                              <w:trPr>
                                <w:trHeight w:val="371"/>
                              </w:trPr>
                              <w:tc>
                                <w:tcPr>
                                  <w:tcW w:w="39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7C7B09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88F85D" w14:textId="77777777" w:rsidR="00FD5B0D" w:rsidRPr="00FD5B0D" w:rsidRDefault="00FD5B0D" w:rsidP="00FD5B0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fr-FR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ACD76E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fr-FR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D19A62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fr-FR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1C925E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fr-FR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5B0D" w:rsidRPr="00FD5B0D" w14:paraId="35AF9F4D" w14:textId="77777777" w:rsidTr="00FD5B0D">
                              <w:trPr>
                                <w:trHeight w:val="349"/>
                              </w:trPr>
                              <w:tc>
                                <w:tcPr>
                                  <w:tcW w:w="39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03D05804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proofErr w:type="spellStart"/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Economie</w:t>
                                  </w:r>
                                  <w:proofErr w:type="spellEnd"/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 pour </w:t>
                                  </w: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1 A/</w:t>
                                  </w:r>
                                  <w:proofErr w:type="gramStart"/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R  </w:t>
                                  </w: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(</w:t>
                                  </w:r>
                                  <w:proofErr w:type="gramEnd"/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100km)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8" w:space="0" w:color="FF0000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F2D0"/>
                                  <w:noWrap/>
                                  <w:vAlign w:val="bottom"/>
                                  <w:hideMark/>
                                </w:tcPr>
                                <w:p w14:paraId="6ACD34BE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single" w:sz="8" w:space="0" w:color="FF0000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F2D0"/>
                                  <w:noWrap/>
                                  <w:vAlign w:val="bottom"/>
                                  <w:hideMark/>
                                </w:tcPr>
                                <w:p w14:paraId="5D6D4C11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8" w:space="0" w:color="FF0000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F2D0"/>
                                  <w:noWrap/>
                                  <w:vAlign w:val="bottom"/>
                                  <w:hideMark/>
                                </w:tcPr>
                                <w:p w14:paraId="450C095C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single" w:sz="8" w:space="0" w:color="FF0000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F2D0"/>
                                  <w:noWrap/>
                                  <w:vAlign w:val="bottom"/>
                                  <w:hideMark/>
                                </w:tcPr>
                                <w:p w14:paraId="79CFD873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D5B0D" w:rsidRPr="00FD5B0D" w14:paraId="49B0CC7F" w14:textId="77777777" w:rsidTr="00FD5B0D">
                              <w:trPr>
                                <w:trHeight w:val="349"/>
                              </w:trPr>
                              <w:tc>
                                <w:tcPr>
                                  <w:tcW w:w="394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2D7F19A0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proofErr w:type="spellStart"/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Economie</w:t>
                                  </w:r>
                                  <w:proofErr w:type="spellEnd"/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 pour </w:t>
                                  </w: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1200 km</w:t>
                                  </w: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 (1 mois)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F2D0"/>
                                  <w:noWrap/>
                                  <w:vAlign w:val="bottom"/>
                                  <w:hideMark/>
                                </w:tcPr>
                                <w:p w14:paraId="0006E200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F2D0"/>
                                  <w:noWrap/>
                                  <w:vAlign w:val="bottom"/>
                                  <w:hideMark/>
                                </w:tcPr>
                                <w:p w14:paraId="2318C96F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F2D0"/>
                                  <w:noWrap/>
                                  <w:vAlign w:val="bottom"/>
                                  <w:hideMark/>
                                </w:tcPr>
                                <w:p w14:paraId="08F459FB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F2D0"/>
                                  <w:noWrap/>
                                  <w:vAlign w:val="bottom"/>
                                  <w:hideMark/>
                                </w:tcPr>
                                <w:p w14:paraId="212CAB35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D5B0D" w:rsidRPr="00FD5B0D" w14:paraId="71C0E793" w14:textId="77777777" w:rsidTr="00FD5B0D">
                              <w:trPr>
                                <w:trHeight w:val="349"/>
                              </w:trPr>
                              <w:tc>
                                <w:tcPr>
                                  <w:tcW w:w="394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1EA1FF7A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proofErr w:type="spellStart"/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Economie</w:t>
                                  </w:r>
                                  <w:proofErr w:type="spellEnd"/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 pour </w:t>
                                  </w: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14400</w:t>
                                  </w: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 km (1 an)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F2D0"/>
                                  <w:noWrap/>
                                  <w:vAlign w:val="bottom"/>
                                  <w:hideMark/>
                                </w:tcPr>
                                <w:p w14:paraId="47D2AEE8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F2D0"/>
                                  <w:noWrap/>
                                  <w:vAlign w:val="bottom"/>
                                  <w:hideMark/>
                                </w:tcPr>
                                <w:p w14:paraId="788CCDF9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F2D0"/>
                                  <w:noWrap/>
                                  <w:vAlign w:val="bottom"/>
                                  <w:hideMark/>
                                </w:tcPr>
                                <w:p w14:paraId="4CC6C58A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F2D0"/>
                                  <w:noWrap/>
                                  <w:vAlign w:val="bottom"/>
                                  <w:hideMark/>
                                </w:tcPr>
                                <w:p w14:paraId="0095112F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D5B0D" w:rsidRPr="00FD5B0D" w14:paraId="3E228849" w14:textId="77777777" w:rsidTr="00FD5B0D">
                              <w:trPr>
                                <w:trHeight w:val="371"/>
                              </w:trPr>
                              <w:tc>
                                <w:tcPr>
                                  <w:tcW w:w="394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1080F8C1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proofErr w:type="spellStart"/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Economie</w:t>
                                  </w:r>
                                  <w:proofErr w:type="spellEnd"/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 pour </w:t>
                                  </w:r>
                                  <w:proofErr w:type="gramStart"/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72000  </w:t>
                                  </w: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km</w:t>
                                  </w:r>
                                  <w:proofErr w:type="gramEnd"/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 (5 ans)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8" w:space="0" w:color="FF0000"/>
                                    <w:right w:val="single" w:sz="4" w:space="0" w:color="auto"/>
                                  </w:tcBorders>
                                  <w:shd w:val="clear" w:color="000000" w:fill="DAF2D0"/>
                                  <w:noWrap/>
                                  <w:vAlign w:val="bottom"/>
                                  <w:hideMark/>
                                </w:tcPr>
                                <w:p w14:paraId="3ED3B6D7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8" w:space="0" w:color="FF0000"/>
                                    <w:right w:val="single" w:sz="4" w:space="0" w:color="auto"/>
                                  </w:tcBorders>
                                  <w:shd w:val="clear" w:color="000000" w:fill="DAF2D0"/>
                                  <w:noWrap/>
                                  <w:vAlign w:val="bottom"/>
                                  <w:hideMark/>
                                </w:tcPr>
                                <w:p w14:paraId="5B1A2ED2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8" w:space="0" w:color="FF0000"/>
                                    <w:right w:val="single" w:sz="4" w:space="0" w:color="auto"/>
                                  </w:tcBorders>
                                  <w:shd w:val="clear" w:color="000000" w:fill="DAF2D0"/>
                                  <w:noWrap/>
                                  <w:vAlign w:val="bottom"/>
                                  <w:hideMark/>
                                </w:tcPr>
                                <w:p w14:paraId="16830A87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single" w:sz="8" w:space="0" w:color="FF0000"/>
                                    <w:bottom w:val="single" w:sz="8" w:space="0" w:color="FF0000"/>
                                    <w:right w:val="single" w:sz="4" w:space="0" w:color="auto"/>
                                  </w:tcBorders>
                                  <w:shd w:val="clear" w:color="000000" w:fill="DAF2D0"/>
                                  <w:noWrap/>
                                  <w:vAlign w:val="bottom"/>
                                  <w:hideMark/>
                                </w:tcPr>
                                <w:p w14:paraId="3C37A786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D5B0D" w:rsidRPr="00FD5B0D" w14:paraId="036472B6" w14:textId="77777777" w:rsidTr="00FD5B0D">
                              <w:trPr>
                                <w:trHeight w:val="349"/>
                              </w:trPr>
                              <w:tc>
                                <w:tcPr>
                                  <w:tcW w:w="39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0000"/>
                                  <w:noWrap/>
                                  <w:vAlign w:val="bottom"/>
                                  <w:hideMark/>
                                </w:tcPr>
                                <w:p w14:paraId="4DD332BC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FFFFFF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FFFFFF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Coût achat (</w:t>
                                  </w:r>
                                  <w:proofErr w:type="spellStart"/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FFFFFF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Electrique</w:t>
                                  </w:r>
                                  <w:proofErr w:type="spellEnd"/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FFFFFF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 - Thermique)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0000"/>
                                  <w:noWrap/>
                                  <w:vAlign w:val="bottom"/>
                                  <w:hideMark/>
                                </w:tcPr>
                                <w:p w14:paraId="3A4E2473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FFFFFF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FFFFFF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0000"/>
                                  <w:noWrap/>
                                  <w:vAlign w:val="bottom"/>
                                  <w:hideMark/>
                                </w:tcPr>
                                <w:p w14:paraId="62D9148F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FFFFFF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FFFFFF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0000"/>
                                  <w:noWrap/>
                                  <w:vAlign w:val="bottom"/>
                                  <w:hideMark/>
                                </w:tcPr>
                                <w:p w14:paraId="3CF6A869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FFFFFF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FFFFFF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0000"/>
                                  <w:noWrap/>
                                  <w:vAlign w:val="bottom"/>
                                  <w:hideMark/>
                                </w:tcPr>
                                <w:p w14:paraId="5DA7A4A7" w14:textId="77777777" w:rsidR="00FD5B0D" w:rsidRPr="00FD5B0D" w:rsidRDefault="00FD5B0D" w:rsidP="00FD5B0D">
                                  <w:pPr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FFFFFF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FFFFFF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D5B0D" w:rsidRPr="00FD5B0D" w14:paraId="34E4053C" w14:textId="77777777" w:rsidTr="00FD5B0D">
                              <w:trPr>
                                <w:trHeight w:val="349"/>
                              </w:trPr>
                              <w:tc>
                                <w:tcPr>
                                  <w:tcW w:w="39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3F917401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 xml:space="preserve">Coût entretien Essence 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1C1391" w14:textId="77777777" w:rsidR="00FD5B0D" w:rsidRPr="00FD5B0D" w:rsidRDefault="00FD5B0D" w:rsidP="00FD5B0D">
                                  <w:pPr>
                                    <w:jc w:val="right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278D46" w14:textId="77777777" w:rsidR="00FD5B0D" w:rsidRPr="00FD5B0D" w:rsidRDefault="00FD5B0D" w:rsidP="00FD5B0D">
                                  <w:pPr>
                                    <w:jc w:val="right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1800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6389FA" w14:textId="77777777" w:rsidR="00FD5B0D" w:rsidRPr="00FD5B0D" w:rsidRDefault="00FD5B0D" w:rsidP="00FD5B0D">
                                  <w:pPr>
                                    <w:jc w:val="right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B1039A" w14:textId="77777777" w:rsidR="00FD5B0D" w:rsidRPr="00FD5B0D" w:rsidRDefault="00FD5B0D" w:rsidP="00FD5B0D">
                                  <w:pPr>
                                    <w:jc w:val="right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D5B0D" w:rsidRPr="00FD5B0D" w14:paraId="24E730AD" w14:textId="77777777" w:rsidTr="00FD5B0D">
                              <w:trPr>
                                <w:trHeight w:val="349"/>
                              </w:trPr>
                              <w:tc>
                                <w:tcPr>
                                  <w:tcW w:w="3947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2F2F2"/>
                                  <w:noWrap/>
                                  <w:vAlign w:val="bottom"/>
                                  <w:hideMark/>
                                </w:tcPr>
                                <w:p w14:paraId="2AA9A3EB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TOTAL ECONOMIES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022F09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D33CBD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CE2203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FB909A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D5B0D" w:rsidRPr="00FD5B0D" w14:paraId="4AD905D8" w14:textId="77777777" w:rsidTr="00FD5B0D">
                              <w:trPr>
                                <w:trHeight w:val="349"/>
                              </w:trPr>
                              <w:tc>
                                <w:tcPr>
                                  <w:tcW w:w="3947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431053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Duré amortissement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D611D3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76A50B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A66539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860775" w14:textId="77777777" w:rsidR="00FD5B0D" w:rsidRPr="00FD5B0D" w:rsidRDefault="00FD5B0D" w:rsidP="00FD5B0D">
                                  <w:pP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</w:pPr>
                                  <w:r w:rsidRPr="00FD5B0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fr-F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0DF108D8" w14:textId="77777777" w:rsidR="00FD5B0D" w:rsidRDefault="00FD5B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7AC9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8.75pt;margin-top:13.55pt;width:533.25pt;height:5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" fillcolor="white [3201]" strokeweight=".5pt">
                <v:textbox>
                  <w:txbxContent>
                    <w:tbl>
                      <w:tblPr>
                        <w:tblW w:w="10393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47"/>
                        <w:gridCol w:w="1525"/>
                        <w:gridCol w:w="1545"/>
                        <w:gridCol w:w="1505"/>
                        <w:gridCol w:w="1871"/>
                      </w:tblGrid>
                      <w:tr w:rsidR="00FD5B0D" w:rsidRPr="00FD5B0D" w14:paraId="31C12389" w14:textId="77777777" w:rsidTr="00FD5B0D">
                        <w:trPr>
                          <w:trHeight w:val="371"/>
                        </w:trPr>
                        <w:tc>
                          <w:tcPr>
                            <w:tcW w:w="394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724293FE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ELECTRIQUE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7F347BF8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3008 SR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1B84CD4F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R5 R40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50C51F0C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EC3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3544F6E9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TESLA 3 Prop</w:t>
                            </w:r>
                          </w:p>
                        </w:tc>
                      </w:tr>
                      <w:tr w:rsidR="00FD5B0D" w:rsidRPr="00FD5B0D" w14:paraId="6942A884" w14:textId="77777777" w:rsidTr="00FD5B0D">
                        <w:trPr>
                          <w:trHeight w:val="371"/>
                        </w:trPr>
                        <w:tc>
                          <w:tcPr>
                            <w:tcW w:w="394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597CFEE8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PRIX BASE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2B4BF6B4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41000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1C442ADD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26000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7E2D2118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21300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245B9A7E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39000</w:t>
                            </w:r>
                          </w:p>
                        </w:tc>
                      </w:tr>
                      <w:tr w:rsidR="00FD5B0D" w:rsidRPr="00FD5B0D" w14:paraId="3D738213" w14:textId="77777777" w:rsidTr="00FD5B0D">
                        <w:trPr>
                          <w:trHeight w:val="349"/>
                        </w:trPr>
                        <w:tc>
                          <w:tcPr>
                            <w:tcW w:w="394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3D47BA80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proofErr w:type="gramStart"/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Consommation</w:t>
                            </w: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  ABRP</w:t>
                            </w:r>
                            <w:proofErr w:type="gramEnd"/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 100km 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03CAA595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17,5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103EF9E2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14,6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5B0501C8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6A2235B6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13,6</w:t>
                            </w:r>
                          </w:p>
                        </w:tc>
                      </w:tr>
                      <w:tr w:rsidR="00FD5B0D" w:rsidRPr="00FD5B0D" w14:paraId="07FB5472" w14:textId="77777777" w:rsidTr="00FD5B0D">
                        <w:trPr>
                          <w:trHeight w:val="371"/>
                        </w:trPr>
                        <w:tc>
                          <w:tcPr>
                            <w:tcW w:w="394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1351EF84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proofErr w:type="gramStart"/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Tarif  </w:t>
                            </w:r>
                            <w:proofErr w:type="spellStart"/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kw</w:t>
                            </w:r>
                            <w:proofErr w:type="spellEnd"/>
                            <w:proofErr w:type="gramEnd"/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/h EDF 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495E61E9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0,19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44DF0202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0,19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3A5CE2D0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0,19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18762878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0,19</w:t>
                            </w:r>
                          </w:p>
                        </w:tc>
                      </w:tr>
                      <w:tr w:rsidR="00FD5B0D" w:rsidRPr="00FD5B0D" w14:paraId="7C3A458C" w14:textId="77777777" w:rsidTr="00FD5B0D">
                        <w:trPr>
                          <w:trHeight w:val="349"/>
                        </w:trPr>
                        <w:tc>
                          <w:tcPr>
                            <w:tcW w:w="394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4FE34C84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Coût pour </w:t>
                            </w:r>
                            <w:proofErr w:type="gramStart"/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1</w:t>
                            </w: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  </w:t>
                            </w:r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A</w:t>
                            </w:r>
                            <w:proofErr w:type="gramEnd"/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/R</w:t>
                            </w: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 (100km)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8" w:space="0" w:color="FF0000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5DFB3925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single" w:sz="8" w:space="0" w:color="FF0000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09CC2E71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8" w:space="0" w:color="FF0000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791E4B09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single" w:sz="8" w:space="0" w:color="FF0000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1A319BFF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FD5B0D" w:rsidRPr="00FD5B0D" w14:paraId="336FC5B8" w14:textId="77777777" w:rsidTr="00FD5B0D">
                        <w:trPr>
                          <w:trHeight w:val="349"/>
                        </w:trPr>
                        <w:tc>
                          <w:tcPr>
                            <w:tcW w:w="394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628B09BD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Coût pour </w:t>
                            </w:r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1 mois</w:t>
                            </w: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 (12 A/R)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0B01777F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525202D3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nil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2F4341A1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42398352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FD5B0D" w:rsidRPr="00FD5B0D" w14:paraId="630328D3" w14:textId="77777777" w:rsidTr="00FD5B0D">
                        <w:trPr>
                          <w:trHeight w:val="349"/>
                        </w:trPr>
                        <w:tc>
                          <w:tcPr>
                            <w:tcW w:w="394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6200F105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Coût pour </w:t>
                            </w:r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1 an 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592B2A1A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67FB06C1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nil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243EF5C1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1E66A636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FD5B0D" w:rsidRPr="00FD5B0D" w14:paraId="7C019C06" w14:textId="77777777" w:rsidTr="00FD5B0D">
                        <w:trPr>
                          <w:trHeight w:val="371"/>
                        </w:trPr>
                        <w:tc>
                          <w:tcPr>
                            <w:tcW w:w="394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0B42243C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Coût pour </w:t>
                            </w:r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5 ans 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left w:val="single" w:sz="8" w:space="0" w:color="FF0000"/>
                              <w:bottom w:val="single" w:sz="8" w:space="0" w:color="FF0000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0374D5C3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  <w:left w:val="single" w:sz="8" w:space="0" w:color="FF0000"/>
                              <w:bottom w:val="single" w:sz="8" w:space="0" w:color="FF0000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343943A7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nil"/>
                              <w:left w:val="single" w:sz="8" w:space="0" w:color="FF0000"/>
                              <w:bottom w:val="single" w:sz="8" w:space="0" w:color="FF0000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13E51EC9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single" w:sz="8" w:space="0" w:color="FF0000"/>
                              <w:bottom w:val="single" w:sz="8" w:space="0" w:color="FF0000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57DAB293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FD5B0D" w:rsidRPr="00FD5B0D" w14:paraId="7A7A23E5" w14:textId="77777777" w:rsidTr="00FD5B0D">
                        <w:trPr>
                          <w:trHeight w:val="371"/>
                        </w:trPr>
                        <w:tc>
                          <w:tcPr>
                            <w:tcW w:w="39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CB7E39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B64E0F" w14:textId="77777777" w:rsidR="00FD5B0D" w:rsidRPr="00FD5B0D" w:rsidRDefault="00FD5B0D" w:rsidP="00FD5B0D">
                            <w:pP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DD913C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1960F9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A9F073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5B0D" w:rsidRPr="00FD5B0D" w14:paraId="32F06F2C" w14:textId="77777777" w:rsidTr="00FD5B0D">
                        <w:trPr>
                          <w:trHeight w:val="371"/>
                        </w:trPr>
                        <w:tc>
                          <w:tcPr>
                            <w:tcW w:w="394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3AC00A44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THERMIQUE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7456B921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3008 Hybride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3E090C71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CLIO 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7C2F22A3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proofErr w:type="spellStart"/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Citroen</w:t>
                            </w:r>
                            <w:proofErr w:type="spellEnd"/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 C3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3750D461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Peugeot 508 GT</w:t>
                            </w:r>
                          </w:p>
                        </w:tc>
                      </w:tr>
                      <w:tr w:rsidR="00FD5B0D" w:rsidRPr="00FD5B0D" w14:paraId="633549C0" w14:textId="77777777" w:rsidTr="00FD5B0D">
                        <w:trPr>
                          <w:trHeight w:val="371"/>
                        </w:trPr>
                        <w:tc>
                          <w:tcPr>
                            <w:tcW w:w="394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4CE5ADF8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PRIX   BASE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2D5"/>
                            <w:noWrap/>
                            <w:vAlign w:val="bottom"/>
                            <w:hideMark/>
                          </w:tcPr>
                          <w:p w14:paraId="224FEBC5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36200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2D5"/>
                            <w:noWrap/>
                            <w:vAlign w:val="bottom"/>
                            <w:hideMark/>
                          </w:tcPr>
                          <w:p w14:paraId="6F14B4E3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21500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2D5"/>
                            <w:noWrap/>
                            <w:vAlign w:val="bottom"/>
                            <w:hideMark/>
                          </w:tcPr>
                          <w:p w14:paraId="086C5DE2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15240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2D5"/>
                            <w:noWrap/>
                            <w:vAlign w:val="bottom"/>
                            <w:hideMark/>
                          </w:tcPr>
                          <w:p w14:paraId="405A4C7E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47500</w:t>
                            </w:r>
                          </w:p>
                        </w:tc>
                      </w:tr>
                      <w:tr w:rsidR="00FD5B0D" w:rsidRPr="00FD5B0D" w14:paraId="61CA4A00" w14:textId="77777777" w:rsidTr="00FD5B0D">
                        <w:trPr>
                          <w:trHeight w:val="349"/>
                        </w:trPr>
                        <w:tc>
                          <w:tcPr>
                            <w:tcW w:w="394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0E5B2BA3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Consommation</w:t>
                            </w: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 Litre /100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2D5"/>
                            <w:noWrap/>
                            <w:vAlign w:val="bottom"/>
                            <w:hideMark/>
                          </w:tcPr>
                          <w:p w14:paraId="5AA5BA5F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6,5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2D5"/>
                            <w:noWrap/>
                            <w:vAlign w:val="bottom"/>
                            <w:hideMark/>
                          </w:tcPr>
                          <w:p w14:paraId="22EBA428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6,5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2D5"/>
                            <w:noWrap/>
                            <w:vAlign w:val="bottom"/>
                            <w:hideMark/>
                          </w:tcPr>
                          <w:p w14:paraId="45055D9C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2D5"/>
                            <w:noWrap/>
                            <w:vAlign w:val="bottom"/>
                            <w:hideMark/>
                          </w:tcPr>
                          <w:p w14:paraId="79E503A8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8</w:t>
                            </w:r>
                          </w:p>
                        </w:tc>
                      </w:tr>
                      <w:tr w:rsidR="00FD5B0D" w:rsidRPr="00FD5B0D" w14:paraId="586E3DFF" w14:textId="77777777" w:rsidTr="00FD5B0D">
                        <w:trPr>
                          <w:trHeight w:val="371"/>
                        </w:trPr>
                        <w:tc>
                          <w:tcPr>
                            <w:tcW w:w="394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2885D983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Prix Essence. </w:t>
                            </w:r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E10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FBE2D5"/>
                            <w:noWrap/>
                            <w:vAlign w:val="bottom"/>
                            <w:hideMark/>
                          </w:tcPr>
                          <w:p w14:paraId="31F64591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1,688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FBE2D5"/>
                            <w:noWrap/>
                            <w:vAlign w:val="bottom"/>
                            <w:hideMark/>
                          </w:tcPr>
                          <w:p w14:paraId="4FD79062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1,688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FBE2D5"/>
                            <w:noWrap/>
                            <w:vAlign w:val="bottom"/>
                            <w:hideMark/>
                          </w:tcPr>
                          <w:p w14:paraId="1BCAEF19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1,688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FBE2D5"/>
                            <w:noWrap/>
                            <w:vAlign w:val="bottom"/>
                            <w:hideMark/>
                          </w:tcPr>
                          <w:p w14:paraId="53435059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1,688</w:t>
                            </w:r>
                          </w:p>
                        </w:tc>
                      </w:tr>
                      <w:tr w:rsidR="00FD5B0D" w:rsidRPr="00FD5B0D" w14:paraId="583D4810" w14:textId="77777777" w:rsidTr="00FD5B0D">
                        <w:trPr>
                          <w:trHeight w:val="349"/>
                        </w:trPr>
                        <w:tc>
                          <w:tcPr>
                            <w:tcW w:w="394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184D4D69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Coût pour </w:t>
                            </w:r>
                            <w:proofErr w:type="gramStart"/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1  A</w:t>
                            </w:r>
                            <w:proofErr w:type="gramEnd"/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/R</w:t>
                            </w: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 (100km)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8" w:space="0" w:color="FF0000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689F6C97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single" w:sz="8" w:space="0" w:color="FF0000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4715C694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8" w:space="0" w:color="FF0000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297000EC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single" w:sz="8" w:space="0" w:color="FF0000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48E01974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FD5B0D" w:rsidRPr="00FD5B0D" w14:paraId="69A6D823" w14:textId="77777777" w:rsidTr="00FD5B0D">
                        <w:trPr>
                          <w:trHeight w:val="349"/>
                        </w:trPr>
                        <w:tc>
                          <w:tcPr>
                            <w:tcW w:w="394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42026E3F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Coût pour </w:t>
                            </w:r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1 mois </w:t>
                            </w: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(12 A/R)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724C37F5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710BA05F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nil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66144BC7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33AC0775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FD5B0D" w:rsidRPr="00FD5B0D" w14:paraId="6B05B404" w14:textId="77777777" w:rsidTr="00FD5B0D">
                        <w:trPr>
                          <w:trHeight w:val="349"/>
                        </w:trPr>
                        <w:tc>
                          <w:tcPr>
                            <w:tcW w:w="394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40BE9F3D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Coût pour </w:t>
                            </w:r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1 an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6BEFCFE8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6A07F4EF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nil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4E4C6631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63F938D2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FD5B0D" w:rsidRPr="00FD5B0D" w14:paraId="5F7389DB" w14:textId="77777777" w:rsidTr="00FD5B0D">
                        <w:trPr>
                          <w:trHeight w:val="371"/>
                        </w:trPr>
                        <w:tc>
                          <w:tcPr>
                            <w:tcW w:w="394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54D7F497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Coût pour </w:t>
                            </w:r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5 ans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left w:val="single" w:sz="8" w:space="0" w:color="FF0000"/>
                              <w:bottom w:val="single" w:sz="8" w:space="0" w:color="FF0000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7BCF1759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  <w:left w:val="single" w:sz="8" w:space="0" w:color="FF0000"/>
                              <w:bottom w:val="single" w:sz="8" w:space="0" w:color="FF0000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52BFB102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nil"/>
                              <w:left w:val="single" w:sz="8" w:space="0" w:color="FF0000"/>
                              <w:bottom w:val="single" w:sz="8" w:space="0" w:color="FF0000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1EF68759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single" w:sz="8" w:space="0" w:color="FF0000"/>
                              <w:bottom w:val="single" w:sz="8" w:space="0" w:color="FF0000"/>
                              <w:right w:val="single" w:sz="4" w:space="0" w:color="auto"/>
                            </w:tcBorders>
                            <w:shd w:val="clear" w:color="000000" w:fill="DAE9F8"/>
                            <w:noWrap/>
                            <w:vAlign w:val="bottom"/>
                            <w:hideMark/>
                          </w:tcPr>
                          <w:p w14:paraId="72B33134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FD5B0D" w:rsidRPr="00FD5B0D" w14:paraId="7D280838" w14:textId="77777777" w:rsidTr="00FD5B0D">
                        <w:trPr>
                          <w:trHeight w:val="371"/>
                        </w:trPr>
                        <w:tc>
                          <w:tcPr>
                            <w:tcW w:w="39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7C7B09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88F85D" w14:textId="77777777" w:rsidR="00FD5B0D" w:rsidRPr="00FD5B0D" w:rsidRDefault="00FD5B0D" w:rsidP="00FD5B0D">
                            <w:pP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ACD76E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6D19A62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1C925E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5B0D" w:rsidRPr="00FD5B0D" w14:paraId="35AF9F4D" w14:textId="77777777" w:rsidTr="00FD5B0D">
                        <w:trPr>
                          <w:trHeight w:val="349"/>
                        </w:trPr>
                        <w:tc>
                          <w:tcPr>
                            <w:tcW w:w="39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03D05804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proofErr w:type="spellStart"/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Economie</w:t>
                            </w:r>
                            <w:proofErr w:type="spellEnd"/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 pour </w:t>
                            </w:r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1 A/</w:t>
                            </w:r>
                            <w:proofErr w:type="gramStart"/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R  </w:t>
                            </w: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(</w:t>
                            </w:r>
                            <w:proofErr w:type="gramEnd"/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100km)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8" w:space="0" w:color="FF0000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F2D0"/>
                            <w:noWrap/>
                            <w:vAlign w:val="bottom"/>
                            <w:hideMark/>
                          </w:tcPr>
                          <w:p w14:paraId="6ACD34BE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single" w:sz="8" w:space="0" w:color="FF0000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F2D0"/>
                            <w:noWrap/>
                            <w:vAlign w:val="bottom"/>
                            <w:hideMark/>
                          </w:tcPr>
                          <w:p w14:paraId="5D6D4C11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8" w:space="0" w:color="FF0000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F2D0"/>
                            <w:noWrap/>
                            <w:vAlign w:val="bottom"/>
                            <w:hideMark/>
                          </w:tcPr>
                          <w:p w14:paraId="450C095C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single" w:sz="8" w:space="0" w:color="FF0000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F2D0"/>
                            <w:noWrap/>
                            <w:vAlign w:val="bottom"/>
                            <w:hideMark/>
                          </w:tcPr>
                          <w:p w14:paraId="79CFD873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FD5B0D" w:rsidRPr="00FD5B0D" w14:paraId="49B0CC7F" w14:textId="77777777" w:rsidTr="00FD5B0D">
                        <w:trPr>
                          <w:trHeight w:val="349"/>
                        </w:trPr>
                        <w:tc>
                          <w:tcPr>
                            <w:tcW w:w="394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2D7F19A0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proofErr w:type="spellStart"/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Economie</w:t>
                            </w:r>
                            <w:proofErr w:type="spellEnd"/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 pour </w:t>
                            </w:r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1200 km</w:t>
                            </w: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 (1 mois)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F2D0"/>
                            <w:noWrap/>
                            <w:vAlign w:val="bottom"/>
                            <w:hideMark/>
                          </w:tcPr>
                          <w:p w14:paraId="0006E200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F2D0"/>
                            <w:noWrap/>
                            <w:vAlign w:val="bottom"/>
                            <w:hideMark/>
                          </w:tcPr>
                          <w:p w14:paraId="2318C96F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nil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F2D0"/>
                            <w:noWrap/>
                            <w:vAlign w:val="bottom"/>
                            <w:hideMark/>
                          </w:tcPr>
                          <w:p w14:paraId="08F459FB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F2D0"/>
                            <w:noWrap/>
                            <w:vAlign w:val="bottom"/>
                            <w:hideMark/>
                          </w:tcPr>
                          <w:p w14:paraId="212CAB35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FD5B0D" w:rsidRPr="00FD5B0D" w14:paraId="71C0E793" w14:textId="77777777" w:rsidTr="00FD5B0D">
                        <w:trPr>
                          <w:trHeight w:val="349"/>
                        </w:trPr>
                        <w:tc>
                          <w:tcPr>
                            <w:tcW w:w="394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1EA1FF7A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proofErr w:type="spellStart"/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Economie</w:t>
                            </w:r>
                            <w:proofErr w:type="spellEnd"/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 pour </w:t>
                            </w:r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14400</w:t>
                            </w: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 km (1 an)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F2D0"/>
                            <w:noWrap/>
                            <w:vAlign w:val="bottom"/>
                            <w:hideMark/>
                          </w:tcPr>
                          <w:p w14:paraId="47D2AEE8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F2D0"/>
                            <w:noWrap/>
                            <w:vAlign w:val="bottom"/>
                            <w:hideMark/>
                          </w:tcPr>
                          <w:p w14:paraId="788CCDF9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nil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F2D0"/>
                            <w:noWrap/>
                            <w:vAlign w:val="bottom"/>
                            <w:hideMark/>
                          </w:tcPr>
                          <w:p w14:paraId="4CC6C58A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single" w:sz="8" w:space="0" w:color="FF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F2D0"/>
                            <w:noWrap/>
                            <w:vAlign w:val="bottom"/>
                            <w:hideMark/>
                          </w:tcPr>
                          <w:p w14:paraId="0095112F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FD5B0D" w:rsidRPr="00FD5B0D" w14:paraId="3E228849" w14:textId="77777777" w:rsidTr="00FD5B0D">
                        <w:trPr>
                          <w:trHeight w:val="371"/>
                        </w:trPr>
                        <w:tc>
                          <w:tcPr>
                            <w:tcW w:w="394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1080F8C1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proofErr w:type="spellStart"/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Economie</w:t>
                            </w:r>
                            <w:proofErr w:type="spellEnd"/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 pour </w:t>
                            </w:r>
                            <w:proofErr w:type="gramStart"/>
                            <w:r w:rsidRPr="00FD5B0D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72000  </w:t>
                            </w: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km</w:t>
                            </w:r>
                            <w:proofErr w:type="gramEnd"/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 (5 ans)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left w:val="single" w:sz="8" w:space="0" w:color="FF0000"/>
                              <w:bottom w:val="single" w:sz="8" w:space="0" w:color="FF0000"/>
                              <w:right w:val="single" w:sz="4" w:space="0" w:color="auto"/>
                            </w:tcBorders>
                            <w:shd w:val="clear" w:color="000000" w:fill="DAF2D0"/>
                            <w:noWrap/>
                            <w:vAlign w:val="bottom"/>
                            <w:hideMark/>
                          </w:tcPr>
                          <w:p w14:paraId="3ED3B6D7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  <w:left w:val="single" w:sz="8" w:space="0" w:color="FF0000"/>
                              <w:bottom w:val="single" w:sz="8" w:space="0" w:color="FF0000"/>
                              <w:right w:val="single" w:sz="4" w:space="0" w:color="auto"/>
                            </w:tcBorders>
                            <w:shd w:val="clear" w:color="000000" w:fill="DAF2D0"/>
                            <w:noWrap/>
                            <w:vAlign w:val="bottom"/>
                            <w:hideMark/>
                          </w:tcPr>
                          <w:p w14:paraId="5B1A2ED2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nil"/>
                              <w:left w:val="single" w:sz="8" w:space="0" w:color="FF0000"/>
                              <w:bottom w:val="single" w:sz="8" w:space="0" w:color="FF0000"/>
                              <w:right w:val="single" w:sz="4" w:space="0" w:color="auto"/>
                            </w:tcBorders>
                            <w:shd w:val="clear" w:color="000000" w:fill="DAF2D0"/>
                            <w:noWrap/>
                            <w:vAlign w:val="bottom"/>
                            <w:hideMark/>
                          </w:tcPr>
                          <w:p w14:paraId="16830A87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single" w:sz="8" w:space="0" w:color="FF0000"/>
                              <w:bottom w:val="single" w:sz="8" w:space="0" w:color="FF0000"/>
                              <w:right w:val="single" w:sz="4" w:space="0" w:color="auto"/>
                            </w:tcBorders>
                            <w:shd w:val="clear" w:color="000000" w:fill="DAF2D0"/>
                            <w:noWrap/>
                            <w:vAlign w:val="bottom"/>
                            <w:hideMark/>
                          </w:tcPr>
                          <w:p w14:paraId="3C37A786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FD5B0D" w:rsidRPr="00FD5B0D" w14:paraId="036472B6" w14:textId="77777777" w:rsidTr="00FD5B0D">
                        <w:trPr>
                          <w:trHeight w:val="349"/>
                        </w:trPr>
                        <w:tc>
                          <w:tcPr>
                            <w:tcW w:w="39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0000"/>
                            <w:noWrap/>
                            <w:vAlign w:val="bottom"/>
                            <w:hideMark/>
                          </w:tcPr>
                          <w:p w14:paraId="4DD332BC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FFFFFF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FFFFFF"/>
                                <w:kern w:val="0"/>
                                <w:lang w:eastAsia="fr-FR"/>
                                <w14:ligatures w14:val="none"/>
                              </w:rPr>
                              <w:t>Coût achat (</w:t>
                            </w:r>
                            <w:proofErr w:type="spellStart"/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FFFFFF"/>
                                <w:kern w:val="0"/>
                                <w:lang w:eastAsia="fr-FR"/>
                                <w14:ligatures w14:val="none"/>
                              </w:rPr>
                              <w:t>Electrique</w:t>
                            </w:r>
                            <w:proofErr w:type="spellEnd"/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FFFFFF"/>
                                <w:kern w:val="0"/>
                                <w:lang w:eastAsia="fr-FR"/>
                                <w14:ligatures w14:val="none"/>
                              </w:rPr>
                              <w:t xml:space="preserve"> - Thermique)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0000"/>
                            <w:noWrap/>
                            <w:vAlign w:val="bottom"/>
                            <w:hideMark/>
                          </w:tcPr>
                          <w:p w14:paraId="3A4E2473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FFFFFF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FFFFFF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0000"/>
                            <w:noWrap/>
                            <w:vAlign w:val="bottom"/>
                            <w:hideMark/>
                          </w:tcPr>
                          <w:p w14:paraId="62D9148F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FFFFFF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FFFFFF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0000"/>
                            <w:noWrap/>
                            <w:vAlign w:val="bottom"/>
                            <w:hideMark/>
                          </w:tcPr>
                          <w:p w14:paraId="3CF6A869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FFFFFF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FFFFFF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0000"/>
                            <w:noWrap/>
                            <w:vAlign w:val="bottom"/>
                            <w:hideMark/>
                          </w:tcPr>
                          <w:p w14:paraId="5DA7A4A7" w14:textId="77777777" w:rsidR="00FD5B0D" w:rsidRPr="00FD5B0D" w:rsidRDefault="00FD5B0D" w:rsidP="00FD5B0D">
                            <w:pPr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FFFFFF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FFFFFF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FD5B0D" w:rsidRPr="00FD5B0D" w14:paraId="34E4053C" w14:textId="77777777" w:rsidTr="00FD5B0D">
                        <w:trPr>
                          <w:trHeight w:val="349"/>
                        </w:trPr>
                        <w:tc>
                          <w:tcPr>
                            <w:tcW w:w="39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3F917401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 xml:space="preserve">Coût entretien Essence 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1C1391" w14:textId="77777777" w:rsidR="00FD5B0D" w:rsidRPr="00FD5B0D" w:rsidRDefault="00FD5B0D" w:rsidP="00FD5B0D">
                            <w:pPr>
                              <w:jc w:val="right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2278D46" w14:textId="77777777" w:rsidR="00FD5B0D" w:rsidRPr="00FD5B0D" w:rsidRDefault="00FD5B0D" w:rsidP="00FD5B0D">
                            <w:pPr>
                              <w:jc w:val="right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1800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26389FA" w14:textId="77777777" w:rsidR="00FD5B0D" w:rsidRPr="00FD5B0D" w:rsidRDefault="00FD5B0D" w:rsidP="00FD5B0D">
                            <w:pPr>
                              <w:jc w:val="right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B1039A" w14:textId="77777777" w:rsidR="00FD5B0D" w:rsidRPr="00FD5B0D" w:rsidRDefault="00FD5B0D" w:rsidP="00FD5B0D">
                            <w:pPr>
                              <w:jc w:val="right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0</w:t>
                            </w:r>
                          </w:p>
                        </w:tc>
                      </w:tr>
                      <w:tr w:rsidR="00FD5B0D" w:rsidRPr="00FD5B0D" w14:paraId="24E730AD" w14:textId="77777777" w:rsidTr="00FD5B0D">
                        <w:trPr>
                          <w:trHeight w:val="349"/>
                        </w:trPr>
                        <w:tc>
                          <w:tcPr>
                            <w:tcW w:w="3947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F2F2F2"/>
                            <w:noWrap/>
                            <w:vAlign w:val="bottom"/>
                            <w:hideMark/>
                          </w:tcPr>
                          <w:p w14:paraId="2AA9A3EB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TOTAL ECONOMIES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022F09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D33CBD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CE2203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FB909A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FD5B0D" w:rsidRPr="00FD5B0D" w14:paraId="4AD905D8" w14:textId="77777777" w:rsidTr="00FD5B0D">
                        <w:trPr>
                          <w:trHeight w:val="349"/>
                        </w:trPr>
                        <w:tc>
                          <w:tcPr>
                            <w:tcW w:w="3947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4431053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Duré amortissement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BD611D3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76A50B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A66539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860775" w14:textId="77777777" w:rsidR="00FD5B0D" w:rsidRPr="00FD5B0D" w:rsidRDefault="00FD5B0D" w:rsidP="00FD5B0D">
                            <w:pP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D5B0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fr-FR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0DF108D8" w14:textId="77777777" w:rsidR="00FD5B0D" w:rsidRDefault="00FD5B0D"/>
                  </w:txbxContent>
                </v:textbox>
              </v:shape>
            </w:pict>
          </mc:Fallback>
        </mc:AlternateContent>
      </w:r>
    </w:p>
    <w:p w14:paraId="09002B40" w14:textId="77777777" w:rsidR="00FD5B0D" w:rsidRDefault="00FD5B0D"/>
    <w:p w14:paraId="0923BEF8" w14:textId="77777777" w:rsidR="00FD5B0D" w:rsidRDefault="00FD5B0D"/>
    <w:p w14:paraId="336480BB" w14:textId="77777777" w:rsidR="00FD5B0D" w:rsidRDefault="00FD5B0D"/>
    <w:p w14:paraId="1726F95D" w14:textId="77777777" w:rsidR="00FD5B0D" w:rsidRDefault="00FD5B0D"/>
    <w:p w14:paraId="223C55D3" w14:textId="77777777" w:rsidR="00FD5B0D" w:rsidRDefault="00FD5B0D"/>
    <w:p w14:paraId="684BAA11" w14:textId="77777777" w:rsidR="00FD5B0D" w:rsidRDefault="00FD5B0D"/>
    <w:p w14:paraId="53FAF657" w14:textId="77777777" w:rsidR="00FD5B0D" w:rsidRDefault="00FD5B0D"/>
    <w:p w14:paraId="0FC062FB" w14:textId="77777777" w:rsidR="00FD5B0D" w:rsidRDefault="00FD5B0D"/>
    <w:p w14:paraId="7B82C6BB" w14:textId="77777777" w:rsidR="00FD5B0D" w:rsidRDefault="00FD5B0D"/>
    <w:p w14:paraId="507C2BAB" w14:textId="77777777" w:rsidR="00FD5B0D" w:rsidRDefault="00FD5B0D"/>
    <w:p w14:paraId="1F980FF7" w14:textId="77777777" w:rsidR="00FD5B0D" w:rsidRDefault="00FD5B0D"/>
    <w:p w14:paraId="22124A6B" w14:textId="77777777" w:rsidR="00FD5B0D" w:rsidRDefault="00FD5B0D"/>
    <w:p w14:paraId="2F3FB034" w14:textId="77777777" w:rsidR="00FD5B0D" w:rsidRDefault="00FD5B0D"/>
    <w:p w14:paraId="6EE087E4" w14:textId="77777777" w:rsidR="00FD5B0D" w:rsidRDefault="00FD5B0D"/>
    <w:p w14:paraId="01E477FE" w14:textId="77777777" w:rsidR="00FD5B0D" w:rsidRDefault="00FD5B0D"/>
    <w:p w14:paraId="78D12603" w14:textId="77777777" w:rsidR="00FD5B0D" w:rsidRDefault="00FD5B0D"/>
    <w:p w14:paraId="0E26626D" w14:textId="77777777" w:rsidR="00FD5B0D" w:rsidRDefault="00FD5B0D"/>
    <w:p w14:paraId="55B3B2F6" w14:textId="77777777" w:rsidR="00FD5B0D" w:rsidRDefault="00FD5B0D"/>
    <w:p w14:paraId="1EF489C2" w14:textId="77777777" w:rsidR="00FD5B0D" w:rsidRDefault="00FD5B0D"/>
    <w:p w14:paraId="3BA0BA3A" w14:textId="77777777" w:rsidR="00FD5B0D" w:rsidRDefault="00FD5B0D"/>
    <w:p w14:paraId="62C4022E" w14:textId="77777777" w:rsidR="00FD5B0D" w:rsidRDefault="00FD5B0D"/>
    <w:p w14:paraId="21992B9A" w14:textId="77777777" w:rsidR="00FD5B0D" w:rsidRDefault="00FD5B0D"/>
    <w:p w14:paraId="519C8F6C" w14:textId="77777777" w:rsidR="00FD5B0D" w:rsidRDefault="00FD5B0D"/>
    <w:p w14:paraId="20D85AE7" w14:textId="77777777" w:rsidR="00FD5B0D" w:rsidRDefault="00FD5B0D"/>
    <w:p w14:paraId="2BA30B5D" w14:textId="77777777" w:rsidR="00FD5B0D" w:rsidRDefault="00FD5B0D"/>
    <w:p w14:paraId="44C73493" w14:textId="77777777" w:rsidR="00FD5B0D" w:rsidRDefault="00FD5B0D"/>
    <w:p w14:paraId="7FD74581" w14:textId="77777777" w:rsidR="00FD5B0D" w:rsidRDefault="00FD5B0D"/>
    <w:p w14:paraId="0C709FC5" w14:textId="77777777" w:rsidR="00FD5B0D" w:rsidRDefault="00FD5B0D"/>
    <w:p w14:paraId="49156A62" w14:textId="77777777" w:rsidR="00FD5B0D" w:rsidRDefault="00FD5B0D"/>
    <w:p w14:paraId="53CE4578" w14:textId="77777777" w:rsidR="00FD5B0D" w:rsidRDefault="00FD5B0D"/>
    <w:p w14:paraId="1ADF55F9" w14:textId="77777777" w:rsidR="00FD5B0D" w:rsidRDefault="00FD5B0D"/>
    <w:p w14:paraId="4EE596A0" w14:textId="77777777" w:rsidR="00FD5B0D" w:rsidRDefault="00FD5B0D"/>
    <w:p w14:paraId="6844E508" w14:textId="77777777" w:rsidR="00FD5B0D" w:rsidRDefault="00FD5B0D">
      <w:pPr>
        <w:rPr>
          <w:b/>
          <w:bCs/>
        </w:rPr>
      </w:pPr>
    </w:p>
    <w:p w14:paraId="2E967628" w14:textId="77777777" w:rsidR="00FD5B0D" w:rsidRDefault="00FD5B0D">
      <w:pPr>
        <w:rPr>
          <w:b/>
          <w:bCs/>
        </w:rPr>
      </w:pPr>
    </w:p>
    <w:p w14:paraId="6F9D73AF" w14:textId="77777777" w:rsidR="00FD5B0D" w:rsidRDefault="00FD5B0D">
      <w:pPr>
        <w:rPr>
          <w:b/>
          <w:bCs/>
        </w:rPr>
      </w:pPr>
    </w:p>
    <w:p w14:paraId="1678275D" w14:textId="0F75B935" w:rsidR="00FD5B0D" w:rsidRDefault="00FD5B0D">
      <w:r w:rsidRPr="00FD5B0D">
        <w:rPr>
          <w:b/>
          <w:bCs/>
        </w:rPr>
        <w:t>Bilan</w:t>
      </w:r>
      <w:r>
        <w:t xml:space="preserve"> </w:t>
      </w:r>
      <w:r w:rsidRPr="00FD5B0D">
        <w:t>: au bout de 5 ans années une voiture électrique revient-elle moins chère qu’une voiture</w:t>
      </w:r>
      <w:r>
        <w:t xml:space="preserve"> </w:t>
      </w:r>
      <w:r w:rsidRPr="00FD5B0D">
        <w:t>thermique</w:t>
      </w:r>
      <w:r w:rsidR="005E724A">
        <w:t> ?</w:t>
      </w:r>
      <w:r>
        <w:t xml:space="preserve"> ___________________________________________________________________________</w:t>
      </w:r>
    </w:p>
    <w:p w14:paraId="3357A7C3" w14:textId="77777777" w:rsidR="00FD5B0D" w:rsidRDefault="00FD5B0D"/>
    <w:p w14:paraId="25679380" w14:textId="715D21D3" w:rsidR="005E724A" w:rsidRDefault="005E724A" w:rsidP="005E724A">
      <w:r>
        <w:t>______________________________________________________________________________________</w:t>
      </w:r>
    </w:p>
    <w:p w14:paraId="4E781F7F" w14:textId="77777777" w:rsidR="005E724A" w:rsidRDefault="005E724A" w:rsidP="005E724A"/>
    <w:p w14:paraId="536739DA" w14:textId="261DE8D6" w:rsidR="00FD5B0D" w:rsidRDefault="005E724A">
      <w:r>
        <w:t>______________________________________________________________________________________.</w:t>
      </w:r>
    </w:p>
    <w:sectPr w:rsidR="00FD5B0D" w:rsidSect="00FD5B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0D"/>
    <w:rsid w:val="001178A6"/>
    <w:rsid w:val="005E724A"/>
    <w:rsid w:val="0076691E"/>
    <w:rsid w:val="00A71E9A"/>
    <w:rsid w:val="00A87A34"/>
    <w:rsid w:val="00CB08C5"/>
    <w:rsid w:val="00E402CB"/>
    <w:rsid w:val="00EE7554"/>
    <w:rsid w:val="00FD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1DDE"/>
  <w15:chartTrackingRefBased/>
  <w15:docId w15:val="{AC0055BF-C3BD-4144-82AB-6114B017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D5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5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5B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5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5B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5B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5B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5B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5B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5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D5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D5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D5B0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D5B0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D5B0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D5B0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D5B0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D5B0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D5B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5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5B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D5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D5B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5B0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D5B0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D5B0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5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5B0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D5B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7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1</cp:revision>
  <dcterms:created xsi:type="dcterms:W3CDTF">2025-02-11T08:50:00Z</dcterms:created>
  <dcterms:modified xsi:type="dcterms:W3CDTF">2025-02-11T09:05:00Z</dcterms:modified>
</cp:coreProperties>
</file>