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9FD8" w14:textId="77777777" w:rsidR="00B24578" w:rsidRPr="007A1B5D" w:rsidRDefault="00B24578" w:rsidP="00B24578">
      <w:pPr>
        <w:tabs>
          <w:tab w:val="left" w:pos="7964"/>
        </w:tabs>
        <w:jc w:val="center"/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6CE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7A6B8" wp14:editId="44E3BA4F">
                <wp:simplePos x="0" y="0"/>
                <wp:positionH relativeFrom="column">
                  <wp:posOffset>185093</wp:posOffset>
                </wp:positionH>
                <wp:positionV relativeFrom="paragraph">
                  <wp:posOffset>-95696</wp:posOffset>
                </wp:positionV>
                <wp:extent cx="926757" cy="444843"/>
                <wp:effectExtent l="0" t="0" r="63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757" cy="44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145508" w14:textId="77777777" w:rsidR="00B24578" w:rsidRPr="007E4125" w:rsidRDefault="00B24578" w:rsidP="00B24578">
                            <w:pPr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E4125"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A6B8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14.55pt;margin-top:-7.55pt;width:72.9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" fillcolor="white [3201]" stroked="f" strokeweight=".5pt">
                <v:textbox>
                  <w:txbxContent>
                    <w:p w14:paraId="53145508" w14:textId="77777777" w:rsidR="00B24578" w:rsidRPr="007E4125" w:rsidRDefault="00B24578" w:rsidP="00B24578">
                      <w:pPr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E4125"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VE</w:t>
                      </w:r>
                    </w:p>
                  </w:txbxContent>
                </v:textbox>
              </v:shape>
            </w:pict>
          </mc:Fallback>
        </mc:AlternateContent>
      </w:r>
      <w:r w:rsidRPr="00856CE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F6F3DE4" wp14:editId="19A641D3">
            <wp:simplePos x="0" y="0"/>
            <wp:positionH relativeFrom="column">
              <wp:posOffset>5431224</wp:posOffset>
            </wp:positionH>
            <wp:positionV relativeFrom="paragraph">
              <wp:posOffset>29639</wp:posOffset>
            </wp:positionV>
            <wp:extent cx="774700" cy="326390"/>
            <wp:effectExtent l="0" t="0" r="0" b="3810"/>
            <wp:wrapNone/>
            <wp:docPr id="15" name="Image 15" descr="Une image contenant voiture, rout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voiture, route, extérieur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AE">
        <w:rPr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VOITURE ELECTRIQUE</w:t>
      </w:r>
    </w:p>
    <w:p w14:paraId="494EE833" w14:textId="77777777" w:rsidR="00B24578" w:rsidRDefault="00B24578" w:rsidP="00B24578">
      <w:pPr>
        <w:tabs>
          <w:tab w:val="left" w:pos="7964"/>
        </w:tabs>
        <w:rPr>
          <w:rFonts w:ascii="Helvetica Neue Light" w:hAnsi="Helvetica Neue Light"/>
        </w:rPr>
      </w:pPr>
      <w:r w:rsidRPr="008F0ECA">
        <w:rPr>
          <w:rFonts w:ascii="Helvetica Neue Light" w:hAnsi="Helvetica Neue Light"/>
          <w:b/>
          <w:bCs/>
        </w:rPr>
        <w:t>Problématique</w:t>
      </w:r>
      <w:r w:rsidRPr="008F0ECA">
        <w:rPr>
          <w:rFonts w:ascii="Helvetica Neue Light" w:hAnsi="Helvetica Neue Light"/>
        </w:rPr>
        <w:t> : ______________</w:t>
      </w:r>
      <w:r>
        <w:rPr>
          <w:rFonts w:ascii="Helvetica Neue Light" w:hAnsi="Helvetica Neue Light"/>
        </w:rPr>
        <w:t>_____________________________</w:t>
      </w:r>
      <w:r w:rsidRPr="008F0ECA">
        <w:rPr>
          <w:rFonts w:ascii="Helvetica Neue Light" w:hAnsi="Helvetica Neue Light"/>
        </w:rPr>
        <w:t>_____________________________</w:t>
      </w:r>
    </w:p>
    <w:p w14:paraId="732ED859" w14:textId="77777777" w:rsidR="00B24578" w:rsidRPr="008F0ECA" w:rsidRDefault="00B24578" w:rsidP="00B24578">
      <w:pPr>
        <w:spacing w:before="240" w:after="240"/>
        <w:rPr>
          <w:rFonts w:ascii="Helvetica Neue Light" w:eastAsia="Times New Roman" w:hAnsi="Helvetica Neue Light" w:cs="Times New Roman"/>
          <w:color w:val="000000"/>
          <w:lang w:eastAsia="fr-FR"/>
        </w:rPr>
      </w:pPr>
      <w:r w:rsidRPr="008F0EC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A380802" wp14:editId="7297EBB9">
            <wp:simplePos x="0" y="0"/>
            <wp:positionH relativeFrom="column">
              <wp:posOffset>5570688</wp:posOffset>
            </wp:positionH>
            <wp:positionV relativeFrom="paragraph">
              <wp:posOffset>34290</wp:posOffset>
            </wp:positionV>
            <wp:extent cx="957580" cy="1141730"/>
            <wp:effectExtent l="0" t="0" r="0" b="1270"/>
            <wp:wrapTight wrapText="bothSides">
              <wp:wrapPolygon edited="0">
                <wp:start x="0" y="0"/>
                <wp:lineTo x="0" y="21384"/>
                <wp:lineTo x="21199" y="21384"/>
                <wp:lineTo x="21199" y="0"/>
                <wp:lineTo x="0" y="0"/>
              </wp:wrapPolygon>
            </wp:wrapTight>
            <wp:docPr id="636049460" name="Image 1" descr="Une image contenant capture d’écran, Rectangle, vert,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49460" name="Image 1" descr="Une image contenant capture d’écran, Rectangle, vert, carré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ECA">
        <w:rPr>
          <w:rFonts w:ascii="Helvetica Neue Light" w:eastAsia="Times New Roman" w:hAnsi="Helvetica Neue Light" w:cs="Open Sans"/>
          <w:color w:val="282828"/>
          <w:bdr w:val="none" w:sz="0" w:space="0" w:color="auto" w:frame="1"/>
          <w:shd w:val="clear" w:color="auto" w:fill="FFFFFF"/>
          <w:lang w:eastAsia="fr-FR"/>
        </w:rPr>
        <w:t xml:space="preserve">La </w:t>
      </w:r>
      <w:r w:rsidRPr="008F0ECA">
        <w:rPr>
          <w:rFonts w:ascii="Helvetica Neue Light" w:eastAsia="Times New Roman" w:hAnsi="Helvetica Neue Light" w:cs="Open Sans"/>
          <w:b/>
          <w:bCs/>
          <w:color w:val="282828"/>
          <w:bdr w:val="none" w:sz="0" w:space="0" w:color="auto" w:frame="1"/>
          <w:shd w:val="clear" w:color="auto" w:fill="FFFFFF"/>
          <w:lang w:eastAsia="fr-FR"/>
        </w:rPr>
        <w:t>capacité</w:t>
      </w:r>
      <w:r w:rsidRPr="008F0ECA">
        <w:rPr>
          <w:rFonts w:ascii="Helvetica Neue Light" w:eastAsia="Times New Roman" w:hAnsi="Helvetica Neue Light" w:cs="Open Sans"/>
          <w:color w:val="282828"/>
          <w:bdr w:val="none" w:sz="0" w:space="0" w:color="auto" w:frame="1"/>
          <w:shd w:val="clear" w:color="auto" w:fill="FFFFFF"/>
          <w:lang w:eastAsia="fr-FR"/>
        </w:rPr>
        <w:t xml:space="preserve"> d'une batterie, que l’on peut comparer à un </w:t>
      </w:r>
      <w:r w:rsidRPr="008F0ECA">
        <w:rPr>
          <w:rFonts w:ascii="Helvetica Neue Light" w:eastAsia="Times New Roman" w:hAnsi="Helvetica Neue Light" w:cs="Open Sans"/>
          <w:b/>
          <w:bCs/>
          <w:color w:val="282828"/>
          <w:bdr w:val="none" w:sz="0" w:space="0" w:color="auto" w:frame="1"/>
          <w:shd w:val="clear" w:color="auto" w:fill="FFFFFF"/>
          <w:lang w:eastAsia="fr-FR"/>
        </w:rPr>
        <w:t>réservoir</w:t>
      </w:r>
      <w:r w:rsidRPr="008F0ECA">
        <w:rPr>
          <w:rFonts w:ascii="Helvetica Neue Light" w:eastAsia="Times New Roman" w:hAnsi="Helvetica Neue Light" w:cs="Open Sans"/>
          <w:color w:val="282828"/>
          <w:bdr w:val="none" w:sz="0" w:space="0" w:color="auto" w:frame="1"/>
          <w:shd w:val="clear" w:color="auto" w:fill="FFFFFF"/>
          <w:lang w:eastAsia="fr-FR"/>
        </w:rPr>
        <w:t xml:space="preserve"> de voiture thermique, se mesure en</w:t>
      </w:r>
      <w:r w:rsidRPr="008F0ECA"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> </w:t>
      </w:r>
      <w:r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>_________</w:t>
      </w:r>
      <w:r w:rsidRPr="008F0ECA"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>.</w:t>
      </w:r>
      <w:r>
        <w:rPr>
          <w:rFonts w:ascii="Helvetica Neue Light" w:eastAsia="Times New Roman" w:hAnsi="Helvetica Neue Light" w:cs="Times New Roman"/>
          <w:color w:val="000000"/>
          <w:lang w:eastAsia="fr-FR"/>
        </w:rPr>
        <w:t xml:space="preserve"> </w:t>
      </w:r>
      <w:r w:rsidRPr="008F0ECA"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>Cette taille varie généralement entre </w:t>
      </w:r>
      <w:r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>____</w:t>
      </w:r>
      <w:r w:rsidRPr="008F0ECA"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> et </w:t>
      </w:r>
      <w:r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>_____</w:t>
      </w:r>
      <w:r w:rsidRPr="008F0ECA"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 xml:space="preserve"> kWh, notre </w:t>
      </w:r>
      <w:r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>voiture</w:t>
      </w:r>
      <w:r w:rsidRPr="008F0ECA"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 xml:space="preserve"> à </w:t>
      </w:r>
      <w:r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>une batterie de ________</w:t>
      </w:r>
      <w:r w:rsidRPr="008F0ECA"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 xml:space="preserve"> de </w:t>
      </w:r>
      <w:r w:rsidRPr="008F0ECA">
        <w:rPr>
          <w:rFonts w:ascii="Helvetica Neue Light" w:eastAsia="Times New Roman" w:hAnsi="Helvetica Neue Light" w:cs="Open Sans"/>
          <w:b/>
          <w:bCs/>
          <w:color w:val="282828"/>
          <w:bdr w:val="none" w:sz="0" w:space="0" w:color="auto" w:frame="1"/>
          <w:lang w:eastAsia="fr-FR"/>
        </w:rPr>
        <w:t>batterie</w:t>
      </w:r>
      <w:r w:rsidRPr="008F0ECA">
        <w:rPr>
          <w:rFonts w:ascii="Helvetica Neue Light" w:eastAsia="Times New Roman" w:hAnsi="Helvetica Neue Light" w:cs="Open Sans"/>
          <w:color w:val="282828"/>
          <w:bdr w:val="none" w:sz="0" w:space="0" w:color="auto" w:frame="1"/>
          <w:lang w:eastAsia="fr-FR"/>
        </w:rPr>
        <w:t>.</w:t>
      </w:r>
    </w:p>
    <w:p w14:paraId="672EB6C8" w14:textId="77777777" w:rsidR="00B24578" w:rsidRPr="00A268BF" w:rsidRDefault="00B24578" w:rsidP="00B24578">
      <w:pPr>
        <w:tabs>
          <w:tab w:val="left" w:pos="7964"/>
        </w:tabs>
        <w:rPr>
          <w:rFonts w:ascii="Helvetica Neue Light" w:hAnsi="Helvetica Neue Light"/>
          <w:sz w:val="16"/>
          <w:szCs w:val="16"/>
        </w:rPr>
      </w:pPr>
    </w:p>
    <w:p w14:paraId="0626F897" w14:textId="77777777" w:rsidR="00B24578" w:rsidRPr="008F0ECA" w:rsidRDefault="00B24578" w:rsidP="00B24578">
      <w:pPr>
        <w:tabs>
          <w:tab w:val="left" w:pos="7964"/>
        </w:tabs>
        <w:rPr>
          <w:rFonts w:ascii="Helvetica Neue Light" w:hAnsi="Helvetica Neue Light"/>
        </w:rPr>
      </w:pPr>
      <w:r>
        <w:rPr>
          <w:rFonts w:ascii="Helvetica Neue Light" w:hAnsi="Helvetica Neue Light"/>
        </w:rPr>
        <w:t>Q</w:t>
      </w:r>
      <w:r w:rsidRPr="008F0ECA">
        <w:rPr>
          <w:rFonts w:ascii="Helvetica Neue Light" w:hAnsi="Helvetica Neue Light"/>
        </w:rPr>
        <w:t xml:space="preserve">uelles sont les </w:t>
      </w:r>
      <w:r w:rsidRPr="008F0ECA">
        <w:rPr>
          <w:rFonts w:ascii="Helvetica Neue Light" w:hAnsi="Helvetica Neue Light"/>
          <w:b/>
          <w:bCs/>
        </w:rPr>
        <w:t>4 possibilités</w:t>
      </w:r>
      <w:r w:rsidRPr="008F0ECA">
        <w:rPr>
          <w:rFonts w:ascii="Helvetica Neue Light" w:hAnsi="Helvetica Neue Light"/>
        </w:rPr>
        <w:t xml:space="preserve"> de recharge</w:t>
      </w:r>
    </w:p>
    <w:p w14:paraId="201B7BD8" w14:textId="77777777" w:rsidR="00B24578" w:rsidRPr="008F0ECA" w:rsidRDefault="00B24578" w:rsidP="00B24578">
      <w:pPr>
        <w:tabs>
          <w:tab w:val="left" w:pos="7964"/>
        </w:tabs>
        <w:spacing w:line="276" w:lineRule="auto"/>
        <w:rPr>
          <w:rFonts w:ascii="Helvetica Neue Light" w:hAnsi="Helvetica Neue Light"/>
        </w:rPr>
      </w:pPr>
      <w:r w:rsidRPr="008F0ECA">
        <w:rPr>
          <w:rFonts w:ascii="Helvetica Neue Light" w:hAnsi="Helvetica Neue Light"/>
        </w:rPr>
        <w:t>-1 ___________________________</w:t>
      </w:r>
      <w:r>
        <w:rPr>
          <w:rFonts w:ascii="Helvetica Neue Light" w:hAnsi="Helvetica Neue Light"/>
        </w:rPr>
        <w:t>_____________________________</w:t>
      </w:r>
      <w:r w:rsidRPr="008F0ECA">
        <w:rPr>
          <w:rFonts w:ascii="Helvetica Neue Light" w:hAnsi="Helvetica Neue Light"/>
        </w:rPr>
        <w:t>________________________</w:t>
      </w:r>
      <w:r>
        <w:rPr>
          <w:rFonts w:ascii="Helvetica Neue Light" w:hAnsi="Helvetica Neue Light"/>
        </w:rPr>
        <w:t>__</w:t>
      </w:r>
      <w:r w:rsidRPr="008F0ECA">
        <w:rPr>
          <w:rFonts w:ascii="Helvetica Neue Light" w:hAnsi="Helvetica Neue Light"/>
        </w:rPr>
        <w:t>__</w:t>
      </w:r>
    </w:p>
    <w:p w14:paraId="596ACFC7" w14:textId="77777777" w:rsidR="00B24578" w:rsidRPr="008F0ECA" w:rsidRDefault="00B24578" w:rsidP="00B24578">
      <w:pPr>
        <w:tabs>
          <w:tab w:val="left" w:pos="7964"/>
        </w:tabs>
        <w:spacing w:line="276" w:lineRule="auto"/>
        <w:rPr>
          <w:rFonts w:ascii="Helvetica Neue Light" w:hAnsi="Helvetica Neue Light"/>
        </w:rPr>
      </w:pPr>
      <w:r w:rsidRPr="008F0ECA">
        <w:rPr>
          <w:rFonts w:ascii="Helvetica Neue Light" w:hAnsi="Helvetica Neue Light"/>
        </w:rPr>
        <w:t>-2 _____________________________</w:t>
      </w:r>
      <w:r>
        <w:rPr>
          <w:rFonts w:ascii="Helvetica Neue Light" w:hAnsi="Helvetica Neue Light"/>
        </w:rPr>
        <w:t>_____________________________</w:t>
      </w:r>
      <w:r w:rsidRPr="008F0ECA">
        <w:rPr>
          <w:rFonts w:ascii="Helvetica Neue Light" w:hAnsi="Helvetica Neue Light"/>
        </w:rPr>
        <w:t>__________________________</w:t>
      </w:r>
    </w:p>
    <w:p w14:paraId="71B1FBFA" w14:textId="77777777" w:rsidR="00B24578" w:rsidRPr="008F0ECA" w:rsidRDefault="00B24578" w:rsidP="00B24578">
      <w:pPr>
        <w:tabs>
          <w:tab w:val="left" w:pos="7964"/>
        </w:tabs>
        <w:spacing w:line="276" w:lineRule="auto"/>
        <w:rPr>
          <w:rFonts w:ascii="Helvetica Neue Light" w:hAnsi="Helvetica Neue Light"/>
        </w:rPr>
      </w:pPr>
      <w:r w:rsidRPr="008F0ECA">
        <w:rPr>
          <w:rFonts w:ascii="Helvetica Neue Light" w:hAnsi="Helvetica Neue Light"/>
        </w:rPr>
        <w:t>-3 _____________________________</w:t>
      </w:r>
      <w:r>
        <w:rPr>
          <w:rFonts w:ascii="Helvetica Neue Light" w:hAnsi="Helvetica Neue Light"/>
        </w:rPr>
        <w:t>_____________________________</w:t>
      </w:r>
      <w:r w:rsidRPr="008F0ECA">
        <w:rPr>
          <w:rFonts w:ascii="Helvetica Neue Light" w:hAnsi="Helvetica Neue Light"/>
        </w:rPr>
        <w:t>__________________________</w:t>
      </w:r>
    </w:p>
    <w:p w14:paraId="541C9B3B" w14:textId="77777777" w:rsidR="00B24578" w:rsidRPr="008F0ECA" w:rsidRDefault="00B24578" w:rsidP="00B24578">
      <w:pPr>
        <w:tabs>
          <w:tab w:val="left" w:pos="7964"/>
        </w:tabs>
        <w:spacing w:line="276" w:lineRule="auto"/>
        <w:rPr>
          <w:rFonts w:ascii="Helvetica Neue Light" w:hAnsi="Helvetica Neue Light"/>
        </w:rPr>
      </w:pPr>
      <w:r w:rsidRPr="008F0ECA">
        <w:rPr>
          <w:rFonts w:ascii="Helvetica Neue Light" w:hAnsi="Helvetica Neue Light"/>
        </w:rPr>
        <w:t>-4 _____________________________</w:t>
      </w:r>
      <w:r>
        <w:rPr>
          <w:rFonts w:ascii="Helvetica Neue Light" w:hAnsi="Helvetica Neue Light"/>
        </w:rPr>
        <w:t>_____________________________</w:t>
      </w:r>
      <w:r w:rsidRPr="008F0ECA">
        <w:rPr>
          <w:rFonts w:ascii="Helvetica Neue Light" w:hAnsi="Helvetica Neue Light"/>
        </w:rPr>
        <w:t>__________________________</w:t>
      </w:r>
    </w:p>
    <w:p w14:paraId="687C188C" w14:textId="77777777" w:rsidR="00B24578" w:rsidRPr="00A268BF" w:rsidRDefault="00B24578" w:rsidP="00B24578">
      <w:pPr>
        <w:tabs>
          <w:tab w:val="left" w:pos="7964"/>
        </w:tabs>
        <w:jc w:val="center"/>
        <w:rPr>
          <w:rFonts w:ascii="Helvetica Neue Light" w:hAnsi="Helvetica Neue Light"/>
          <w:sz w:val="2"/>
          <w:szCs w:val="2"/>
        </w:rPr>
      </w:pPr>
    </w:p>
    <w:p w14:paraId="7BC6A532" w14:textId="77777777" w:rsidR="00B24578" w:rsidRDefault="00B24578" w:rsidP="00B24578">
      <w:pPr>
        <w:tabs>
          <w:tab w:val="left" w:pos="7964"/>
        </w:tabs>
        <w:rPr>
          <w:rFonts w:ascii="Helvetica Neue Light" w:hAnsi="Helvetica Neue Light"/>
        </w:rPr>
      </w:pPr>
      <w:r w:rsidRPr="008F0ECA">
        <w:rPr>
          <w:rFonts w:ascii="Helvetica Neue Light" w:hAnsi="Helvetica Neue Light"/>
        </w:rPr>
        <w:t xml:space="preserve">Rappel, pour faire un aller-retour à Bordeaux lac il me faut </w:t>
      </w:r>
      <w:r>
        <w:rPr>
          <w:rFonts w:ascii="Helvetica Neue Light" w:hAnsi="Helvetica Neue Light"/>
        </w:rPr>
        <w:t xml:space="preserve">ENVIRON </w:t>
      </w:r>
      <w:r w:rsidRPr="008F0ECA">
        <w:rPr>
          <w:rFonts w:ascii="Helvetica Neue Light" w:hAnsi="Helvetica Neue Light"/>
          <w:b/>
          <w:bCs/>
        </w:rPr>
        <w:t>2</w:t>
      </w:r>
      <w:r>
        <w:rPr>
          <w:rFonts w:ascii="Helvetica Neue Light" w:hAnsi="Helvetica Neue Light"/>
          <w:b/>
          <w:bCs/>
        </w:rPr>
        <w:t>5</w:t>
      </w:r>
      <w:r w:rsidRPr="008F0ECA">
        <w:rPr>
          <w:rFonts w:ascii="Helvetica Neue Light" w:hAnsi="Helvetica Neue Light"/>
          <w:b/>
          <w:bCs/>
        </w:rPr>
        <w:t>%</w:t>
      </w:r>
      <w:r w:rsidRPr="008F0ECA">
        <w:rPr>
          <w:rFonts w:ascii="Helvetica Neue Light" w:hAnsi="Helvetica Neue Light"/>
        </w:rPr>
        <w:t xml:space="preserve"> de batterie.</w:t>
      </w:r>
    </w:p>
    <w:p w14:paraId="0EBC766A" w14:textId="77777777" w:rsidR="00B24578" w:rsidRPr="000A6990" w:rsidRDefault="00B24578" w:rsidP="00B24578">
      <w:pPr>
        <w:tabs>
          <w:tab w:val="left" w:pos="7964"/>
        </w:tabs>
        <w:rPr>
          <w:rFonts w:ascii="Helvetica Neue Light" w:hAnsi="Helvetica Neue Light"/>
        </w:rPr>
      </w:pPr>
      <w:r w:rsidRPr="008F0ECA">
        <w:rPr>
          <w:rFonts w:ascii="Helvetica Neue Light" w:hAnsi="Helvetica Neue Light"/>
        </w:rPr>
        <w:t>Calcul à l’aide du simulateur</w:t>
      </w:r>
      <w:r>
        <w:rPr>
          <w:rFonts w:ascii="Helvetica Neue Light" w:hAnsi="Helvetica Neue Light"/>
        </w:rPr>
        <w:t xml:space="preserve"> le temps p</w:t>
      </w:r>
      <w:r w:rsidRPr="008F0ECA">
        <w:rPr>
          <w:rFonts w:ascii="Helvetica Neue Light" w:hAnsi="Helvetica Neue Light"/>
        </w:rPr>
        <w:t xml:space="preserve">our recharger </w:t>
      </w:r>
      <w:r w:rsidRPr="00F45201">
        <w:rPr>
          <w:rFonts w:ascii="Helvetica Neue Light" w:hAnsi="Helvetica Neue Light"/>
          <w:b/>
          <w:bCs/>
        </w:rPr>
        <w:t>25% de batterie</w:t>
      </w:r>
      <w:r w:rsidRPr="008F0ECA">
        <w:rPr>
          <w:rFonts w:ascii="Helvetica Neue Light" w:hAnsi="Helvetica Neue Light"/>
        </w:rPr>
        <w:t xml:space="preserve"> selon la prise électrique :</w:t>
      </w:r>
    </w:p>
    <w:tbl>
      <w:tblPr>
        <w:tblpPr w:leftFromText="141" w:rightFromText="141" w:vertAnchor="text" w:horzAnchor="page" w:tblpX="1286" w:tblpY="8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635"/>
      </w:tblGrid>
      <w:tr w:rsidR="00B24578" w:rsidRPr="00856CEB" w14:paraId="2DA2B563" w14:textId="77777777" w:rsidTr="007A382C">
        <w:trPr>
          <w:trHeight w:val="240"/>
        </w:trPr>
        <w:tc>
          <w:tcPr>
            <w:tcW w:w="1020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76EBC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PRISE</w:t>
            </w:r>
          </w:p>
        </w:tc>
        <w:tc>
          <w:tcPr>
            <w:tcW w:w="1635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02545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De 0% à 2</w:t>
            </w:r>
            <w:r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5</w:t>
            </w: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%</w:t>
            </w:r>
          </w:p>
        </w:tc>
      </w:tr>
      <w:tr w:rsidR="00B24578" w:rsidRPr="00856CEB" w14:paraId="62D783BD" w14:textId="77777777" w:rsidTr="007A382C">
        <w:trPr>
          <w:trHeight w:val="225"/>
        </w:trPr>
        <w:tc>
          <w:tcPr>
            <w:tcW w:w="1020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57167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10A</w:t>
            </w:r>
          </w:p>
        </w:tc>
        <w:tc>
          <w:tcPr>
            <w:tcW w:w="163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C5F7A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856CEB" w14:paraId="0B42C2F9" w14:textId="77777777" w:rsidTr="007A382C">
        <w:trPr>
          <w:trHeight w:val="240"/>
        </w:trPr>
        <w:tc>
          <w:tcPr>
            <w:tcW w:w="1020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5E140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16A</w:t>
            </w:r>
          </w:p>
        </w:tc>
        <w:tc>
          <w:tcPr>
            <w:tcW w:w="163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F03D5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856CEB" w14:paraId="34723294" w14:textId="77777777" w:rsidTr="007A382C">
        <w:trPr>
          <w:trHeight w:val="225"/>
        </w:trPr>
        <w:tc>
          <w:tcPr>
            <w:tcW w:w="1020" w:type="dxa"/>
            <w:tcBorders>
              <w:top w:val="single" w:sz="6" w:space="0" w:color="404040"/>
              <w:left w:val="single" w:sz="18" w:space="0" w:color="404040"/>
              <w:bottom w:val="single" w:sz="4" w:space="0" w:color="auto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E791A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32A</w:t>
            </w:r>
          </w:p>
        </w:tc>
        <w:tc>
          <w:tcPr>
            <w:tcW w:w="1635" w:type="dxa"/>
            <w:tcBorders>
              <w:top w:val="single" w:sz="6" w:space="0" w:color="404040"/>
              <w:left w:val="single" w:sz="6" w:space="0" w:color="404040"/>
              <w:bottom w:val="single" w:sz="4" w:space="0" w:color="auto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8A3D6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856CEB" w14:paraId="3B8368BF" w14:textId="77777777" w:rsidTr="007A382C">
        <w:trPr>
          <w:trHeight w:val="225"/>
        </w:trPr>
        <w:tc>
          <w:tcPr>
            <w:tcW w:w="1020" w:type="dxa"/>
            <w:tcBorders>
              <w:top w:val="single" w:sz="4" w:space="0" w:color="auto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B343B" w14:textId="77777777" w:rsidR="00B24578" w:rsidRPr="00856CEB" w:rsidRDefault="00B24578" w:rsidP="007A382C">
            <w:pPr>
              <w:jc w:val="center"/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250KW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F7473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XSpec="center" w:tblpY="8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826"/>
      </w:tblGrid>
      <w:tr w:rsidR="00B24578" w:rsidRPr="00856CEB" w14:paraId="047BDB3B" w14:textId="77777777" w:rsidTr="007A382C">
        <w:trPr>
          <w:trHeight w:val="235"/>
        </w:trPr>
        <w:tc>
          <w:tcPr>
            <w:tcW w:w="1194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642BA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PRISE</w:t>
            </w:r>
          </w:p>
        </w:tc>
        <w:tc>
          <w:tcPr>
            <w:tcW w:w="1826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A9D27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De 50% à 7</w:t>
            </w:r>
            <w:r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5</w:t>
            </w: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%</w:t>
            </w:r>
          </w:p>
        </w:tc>
      </w:tr>
      <w:tr w:rsidR="00B24578" w:rsidRPr="00856CEB" w14:paraId="49CC93B8" w14:textId="77777777" w:rsidTr="007A382C">
        <w:trPr>
          <w:trHeight w:val="220"/>
        </w:trPr>
        <w:tc>
          <w:tcPr>
            <w:tcW w:w="1194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615DE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10A</w:t>
            </w:r>
          </w:p>
        </w:tc>
        <w:tc>
          <w:tcPr>
            <w:tcW w:w="182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1984C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856CEB" w14:paraId="576B5AA7" w14:textId="77777777" w:rsidTr="007A382C">
        <w:trPr>
          <w:trHeight w:val="235"/>
        </w:trPr>
        <w:tc>
          <w:tcPr>
            <w:tcW w:w="1194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BDA47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16A</w:t>
            </w:r>
          </w:p>
        </w:tc>
        <w:tc>
          <w:tcPr>
            <w:tcW w:w="182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1A6DE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856CEB" w14:paraId="2E1C71C9" w14:textId="77777777" w:rsidTr="007A382C">
        <w:trPr>
          <w:trHeight w:val="220"/>
        </w:trPr>
        <w:tc>
          <w:tcPr>
            <w:tcW w:w="1194" w:type="dxa"/>
            <w:tcBorders>
              <w:top w:val="single" w:sz="6" w:space="0" w:color="404040"/>
              <w:left w:val="single" w:sz="18" w:space="0" w:color="404040"/>
              <w:bottom w:val="single" w:sz="4" w:space="0" w:color="auto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1A7DC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32A</w:t>
            </w:r>
          </w:p>
        </w:tc>
        <w:tc>
          <w:tcPr>
            <w:tcW w:w="1826" w:type="dxa"/>
            <w:tcBorders>
              <w:top w:val="single" w:sz="6" w:space="0" w:color="404040"/>
              <w:left w:val="single" w:sz="6" w:space="0" w:color="404040"/>
              <w:bottom w:val="single" w:sz="4" w:space="0" w:color="auto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1920B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856CEB" w14:paraId="091C8BB2" w14:textId="77777777" w:rsidTr="007A382C">
        <w:trPr>
          <w:trHeight w:val="220"/>
        </w:trPr>
        <w:tc>
          <w:tcPr>
            <w:tcW w:w="1194" w:type="dxa"/>
            <w:tcBorders>
              <w:top w:val="single" w:sz="4" w:space="0" w:color="auto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5F1EE" w14:textId="77777777" w:rsidR="00B24578" w:rsidRPr="00856CEB" w:rsidRDefault="00B24578" w:rsidP="007A382C">
            <w:pPr>
              <w:jc w:val="center"/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250KW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EFCFE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XSpec="right" w:tblpY="7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023"/>
      </w:tblGrid>
      <w:tr w:rsidR="00B24578" w:rsidRPr="00856CEB" w14:paraId="2BC36C91" w14:textId="77777777" w:rsidTr="007A382C">
        <w:trPr>
          <w:trHeight w:val="244"/>
        </w:trPr>
        <w:tc>
          <w:tcPr>
            <w:tcW w:w="126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7E2F7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PRISE</w:t>
            </w:r>
          </w:p>
        </w:tc>
        <w:tc>
          <w:tcPr>
            <w:tcW w:w="2023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AD328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DE 7</w:t>
            </w:r>
            <w:r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5</w:t>
            </w: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% à 100%</w:t>
            </w:r>
          </w:p>
        </w:tc>
      </w:tr>
      <w:tr w:rsidR="00B24578" w:rsidRPr="00856CEB" w14:paraId="1FFB4D91" w14:textId="77777777" w:rsidTr="007A382C">
        <w:trPr>
          <w:trHeight w:val="229"/>
        </w:trPr>
        <w:tc>
          <w:tcPr>
            <w:tcW w:w="1262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8B1A6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10A</w:t>
            </w:r>
          </w:p>
        </w:tc>
        <w:tc>
          <w:tcPr>
            <w:tcW w:w="202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3DEE8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856CEB" w14:paraId="3ADB3E30" w14:textId="77777777" w:rsidTr="007A382C">
        <w:trPr>
          <w:trHeight w:val="244"/>
        </w:trPr>
        <w:tc>
          <w:tcPr>
            <w:tcW w:w="1262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B71A5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16A</w:t>
            </w:r>
          </w:p>
        </w:tc>
        <w:tc>
          <w:tcPr>
            <w:tcW w:w="202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382BC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856CEB" w14:paraId="71A9AF02" w14:textId="77777777" w:rsidTr="007A382C">
        <w:trPr>
          <w:trHeight w:val="229"/>
        </w:trPr>
        <w:tc>
          <w:tcPr>
            <w:tcW w:w="1262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D93C1" w14:textId="77777777" w:rsidR="00B24578" w:rsidRPr="00856CEB" w:rsidRDefault="00B24578" w:rsidP="007A382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56CEB"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32A</w:t>
            </w:r>
          </w:p>
        </w:tc>
        <w:tc>
          <w:tcPr>
            <w:tcW w:w="202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9FE33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856CEB" w14:paraId="456F1785" w14:textId="77777777" w:rsidTr="007A382C">
        <w:trPr>
          <w:trHeight w:val="229"/>
        </w:trPr>
        <w:tc>
          <w:tcPr>
            <w:tcW w:w="126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BE0AE" w14:textId="77777777" w:rsidR="00B24578" w:rsidRPr="00856CEB" w:rsidRDefault="00B24578" w:rsidP="007A382C">
            <w:pPr>
              <w:jc w:val="center"/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fr-FR"/>
              </w:rPr>
              <w:t>250KW</w:t>
            </w:r>
          </w:p>
        </w:tc>
        <w:tc>
          <w:tcPr>
            <w:tcW w:w="2023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D73DE9" w14:textId="77777777" w:rsidR="00B24578" w:rsidRPr="00856CEB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</w:tbl>
    <w:p w14:paraId="51E6172B" w14:textId="77777777" w:rsidR="00B24578" w:rsidRPr="00856CEB" w:rsidRDefault="00B24578" w:rsidP="00B24578">
      <w:pPr>
        <w:tabs>
          <w:tab w:val="left" w:pos="7964"/>
        </w:tabs>
        <w:jc w:val="center"/>
        <w:rPr>
          <w:b/>
          <w:bCs/>
          <w:sz w:val="36"/>
          <w:szCs w:val="36"/>
        </w:rPr>
      </w:pPr>
    </w:p>
    <w:p w14:paraId="03139BE6" w14:textId="77777777" w:rsidR="00B24578" w:rsidRPr="00856CEB" w:rsidRDefault="00B24578" w:rsidP="00B24578">
      <w:pPr>
        <w:tabs>
          <w:tab w:val="left" w:pos="7964"/>
        </w:tabs>
        <w:jc w:val="center"/>
        <w:rPr>
          <w:b/>
          <w:bCs/>
          <w:sz w:val="36"/>
          <w:szCs w:val="36"/>
        </w:rPr>
      </w:pPr>
    </w:p>
    <w:p w14:paraId="225080C7" w14:textId="77777777" w:rsidR="00B24578" w:rsidRPr="00856CEB" w:rsidRDefault="00B24578" w:rsidP="00B24578">
      <w:pPr>
        <w:tabs>
          <w:tab w:val="left" w:pos="7964"/>
        </w:tabs>
        <w:jc w:val="center"/>
        <w:rPr>
          <w:b/>
          <w:bCs/>
          <w:sz w:val="36"/>
          <w:szCs w:val="36"/>
        </w:rPr>
      </w:pPr>
    </w:p>
    <w:p w14:paraId="05690AF2" w14:textId="77777777" w:rsidR="00B24578" w:rsidRDefault="00B24578" w:rsidP="00B24578">
      <w:pPr>
        <w:tabs>
          <w:tab w:val="left" w:pos="7964"/>
        </w:tabs>
        <w:rPr>
          <w:b/>
          <w:bCs/>
          <w:sz w:val="36"/>
          <w:szCs w:val="36"/>
        </w:rPr>
      </w:pPr>
    </w:p>
    <w:p w14:paraId="29D59652" w14:textId="77777777" w:rsidR="00B24578" w:rsidRPr="00417DDF" w:rsidRDefault="00B24578" w:rsidP="00B24578">
      <w:pPr>
        <w:tabs>
          <w:tab w:val="left" w:pos="7964"/>
        </w:tabs>
        <w:rPr>
          <w:rFonts w:ascii="Helvetica Neue Light" w:hAnsi="Helvetica Neue Light"/>
          <w:sz w:val="16"/>
          <w:szCs w:val="16"/>
        </w:rPr>
      </w:pPr>
    </w:p>
    <w:p w14:paraId="01F4884E" w14:textId="77777777" w:rsidR="00B24578" w:rsidRDefault="00B24578" w:rsidP="00B24578">
      <w:pPr>
        <w:rPr>
          <w:rFonts w:ascii="Helvetica Neue Light" w:hAnsi="Helvetica Neue Light"/>
        </w:rPr>
      </w:pPr>
    </w:p>
    <w:p w14:paraId="1D1DDAE0" w14:textId="77777777" w:rsidR="00B24578" w:rsidRPr="00417DDF" w:rsidRDefault="00B24578" w:rsidP="00B24578">
      <w:pPr>
        <w:rPr>
          <w:rFonts w:ascii="Helvetica Neue Light" w:hAnsi="Helvetica Neue Light"/>
        </w:rPr>
      </w:pPr>
      <w:r w:rsidRPr="00417DDF">
        <w:rPr>
          <w:rFonts w:ascii="Helvetica Neue Light" w:hAnsi="Helvetica Neue Light"/>
        </w:rPr>
        <w:t>Avec 25% de charge, combien de km récupérés ________, énergie récupérée ______ (kWh)</w:t>
      </w:r>
    </w:p>
    <w:p w14:paraId="1D62823F" w14:textId="77777777" w:rsidR="00B24578" w:rsidRPr="00417DDF" w:rsidRDefault="00B24578" w:rsidP="00B24578">
      <w:pPr>
        <w:rPr>
          <w:rFonts w:ascii="Helvetica Neue Light" w:hAnsi="Helvetica Neue Light"/>
          <w:sz w:val="15"/>
          <w:szCs w:val="15"/>
        </w:rPr>
      </w:pPr>
    </w:p>
    <w:p w14:paraId="672B5E36" w14:textId="77777777" w:rsidR="00B24578" w:rsidRPr="00417DDF" w:rsidRDefault="00B24578" w:rsidP="00B24578">
      <w:pPr>
        <w:tabs>
          <w:tab w:val="left" w:pos="7964"/>
        </w:tabs>
        <w:rPr>
          <w:rFonts w:ascii="Helvetica Neue Light" w:hAnsi="Helvetica Neue Light"/>
        </w:rPr>
      </w:pPr>
      <w:r w:rsidRPr="00417DDF">
        <w:rPr>
          <w:rFonts w:ascii="Helvetica Neue Light" w:hAnsi="Helvetica Neue Light"/>
        </w:rPr>
        <w:t xml:space="preserve">Conclusion : </w:t>
      </w:r>
      <w:r w:rsidRPr="00FD7DCF">
        <w:rPr>
          <w:rFonts w:ascii="Helvetica Neue Light" w:hAnsi="Helvetica Neue Light"/>
        </w:rPr>
        <w:t>Dans tous les cas, est-il possible de recharger tous les soirs sa batterie ? ________</w:t>
      </w:r>
      <w:r>
        <w:rPr>
          <w:rFonts w:ascii="Helvetica Neue Light" w:hAnsi="Helvetica Neue Light"/>
        </w:rPr>
        <w:t>, est ce que j’ai besoin de recharger tous les soirs ? _________</w:t>
      </w:r>
    </w:p>
    <w:p w14:paraId="05CA27B8" w14:textId="77777777" w:rsidR="00B24578" w:rsidRPr="00A268BF" w:rsidRDefault="00B24578" w:rsidP="00B24578">
      <w:pPr>
        <w:rPr>
          <w:rFonts w:ascii="Helvetica Neue Light" w:hAnsi="Helvetica Neue Light"/>
          <w:sz w:val="11"/>
          <w:szCs w:val="11"/>
        </w:rPr>
      </w:pPr>
    </w:p>
    <w:p w14:paraId="3762791D" w14:textId="77777777" w:rsidR="00B24578" w:rsidRPr="00FD7DCF" w:rsidRDefault="00B24578" w:rsidP="00B24578">
      <w:pPr>
        <w:rPr>
          <w:rFonts w:ascii="Helvetica Neue Light" w:hAnsi="Helvetica Neue Light"/>
        </w:rPr>
      </w:pPr>
      <w:r w:rsidRPr="00FD7DCF">
        <w:rPr>
          <w:rFonts w:ascii="Helvetica Neue Light" w:hAnsi="Helvetica Neue Light"/>
        </w:rPr>
        <w:t xml:space="preserve">D’après toi, pourquoi le temps pour charger </w:t>
      </w:r>
      <w:r>
        <w:rPr>
          <w:rFonts w:ascii="Helvetica Neue Light" w:hAnsi="Helvetica Neue Light"/>
        </w:rPr>
        <w:t>25</w:t>
      </w:r>
      <w:r w:rsidRPr="00FD7DCF">
        <w:rPr>
          <w:rFonts w:ascii="Helvetica Neue Light" w:hAnsi="Helvetica Neue Light"/>
        </w:rPr>
        <w:t xml:space="preserve">% </w:t>
      </w:r>
      <w:r>
        <w:rPr>
          <w:rFonts w:ascii="Helvetica Neue Light" w:hAnsi="Helvetica Neue Light"/>
        </w:rPr>
        <w:t>de 0 à 25% est plus rapide que de 75 à 100% ? ______________________________________________________________________________________.</w:t>
      </w:r>
    </w:p>
    <w:p w14:paraId="57CD1B03" w14:textId="77777777" w:rsidR="00B24578" w:rsidRPr="00417DDF" w:rsidRDefault="00B24578" w:rsidP="00B24578">
      <w:pPr>
        <w:rPr>
          <w:rFonts w:ascii="Helvetica Neue Light" w:hAnsi="Helvetica Neue Light"/>
          <w:sz w:val="15"/>
          <w:szCs w:val="15"/>
        </w:rPr>
      </w:pPr>
    </w:p>
    <w:p w14:paraId="729214E2" w14:textId="77777777" w:rsidR="00B24578" w:rsidRPr="00417DDF" w:rsidRDefault="00B24578" w:rsidP="00B24578">
      <w:pPr>
        <w:rPr>
          <w:rFonts w:ascii="Helvetica Neue Light" w:hAnsi="Helvetica Neue Light"/>
        </w:rPr>
      </w:pPr>
      <w:r w:rsidRPr="00417DDF">
        <w:rPr>
          <w:rFonts w:ascii="Helvetica Neue Light" w:hAnsi="Helvetica Neue Light"/>
        </w:rPr>
        <w:t>Combien de temps pour recharger 100% de batterie en 16 Ampères ? ______</w:t>
      </w:r>
    </w:p>
    <w:p w14:paraId="6938174A" w14:textId="77777777" w:rsidR="00B24578" w:rsidRPr="00A268BF" w:rsidRDefault="00B24578" w:rsidP="00B24578">
      <w:pPr>
        <w:rPr>
          <w:rFonts w:ascii="Helvetica Neue Light" w:hAnsi="Helvetica Neue Light"/>
          <w:sz w:val="13"/>
          <w:szCs w:val="13"/>
        </w:rPr>
      </w:pPr>
    </w:p>
    <w:p w14:paraId="27E24F05" w14:textId="77777777" w:rsidR="00B24578" w:rsidRPr="00417DDF" w:rsidRDefault="00B24578" w:rsidP="00B24578">
      <w:pPr>
        <w:rPr>
          <w:rFonts w:ascii="Helvetica Neue Light" w:hAnsi="Helvetica Neue Light"/>
        </w:rPr>
      </w:pPr>
      <w:r w:rsidRPr="00417DDF">
        <w:rPr>
          <w:rFonts w:ascii="Helvetica Neue Light" w:hAnsi="Helvetica Neue Light"/>
        </w:rPr>
        <w:t>Quelle est la puissance maximale possible des bornes ? _____ il faut alors combien de temps pour recharger 100% _____ ?</w:t>
      </w:r>
    </w:p>
    <w:p w14:paraId="2FFE4431" w14:textId="77777777" w:rsidR="00B24578" w:rsidRDefault="00B24578" w:rsidP="00B24578">
      <w:pPr>
        <w:tabs>
          <w:tab w:val="left" w:pos="7964"/>
        </w:tabs>
        <w:rPr>
          <w:b/>
          <w:bCs/>
        </w:rPr>
      </w:pPr>
      <w:r>
        <w:rPr>
          <w:b/>
          <w:bCs/>
        </w:rPr>
        <w:t>Trace les 3 courbes de recharge (rouge, bleu, vert)</w:t>
      </w:r>
    </w:p>
    <w:p w14:paraId="488AC951" w14:textId="77777777" w:rsidR="00B24578" w:rsidRPr="00A268BF" w:rsidRDefault="00B24578" w:rsidP="00B24578">
      <w:pPr>
        <w:tabs>
          <w:tab w:val="left" w:pos="7964"/>
        </w:tabs>
        <w:rPr>
          <w:b/>
          <w:bCs/>
          <w:sz w:val="2"/>
          <w:szCs w:val="2"/>
        </w:rPr>
      </w:pPr>
    </w:p>
    <w:tbl>
      <w:tblPr>
        <w:tblW w:w="10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18"/>
        <w:gridCol w:w="338"/>
        <w:gridCol w:w="36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557"/>
        <w:gridCol w:w="405"/>
      </w:tblGrid>
      <w:tr w:rsidR="00B24578" w:rsidRPr="00A268BF" w14:paraId="321A1734" w14:textId="77777777" w:rsidTr="007A382C">
        <w:trPr>
          <w:trHeight w:val="100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A0723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KW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0BD093F9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100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96B2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0C41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0333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8FAE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D4AE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040F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9EA2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79AB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7A7E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092E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0368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8C31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03DD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132B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2F5E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FDED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545D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5DBA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810C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9435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A3E4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4B89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A268BF" w14:paraId="1D067ED2" w14:textId="77777777" w:rsidTr="007A382C">
        <w:trPr>
          <w:trHeight w:val="1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DF8EF06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F67772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90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1281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B750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5B81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3C0F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F8F2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31AC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69E0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86D2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0FE8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1A78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4FDA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2A83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BE53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5B21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E1C4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EEC2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5E49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F419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3CAF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E5DC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001B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FB24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A268BF" w14:paraId="6D497D58" w14:textId="77777777" w:rsidTr="007A382C">
        <w:trPr>
          <w:trHeight w:val="1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1D3C06E6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E15968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80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FB8EF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66D9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7C9C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46B1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C8FF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AFAC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453A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AFF7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68BF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4242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BA01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98DE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611A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F8CE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E63D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8559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7733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AFEA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772E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FF0E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9470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6961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A268BF" w14:paraId="323DF543" w14:textId="77777777" w:rsidTr="007A382C">
        <w:trPr>
          <w:trHeight w:val="1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375A9C9E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3738C9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70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A334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D6CA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F12C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0EFC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C878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924A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F30B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CE2F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C6C7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9A3F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3FDF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1DDC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5928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3153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1C69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D0A2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BCFA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98D0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37C0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A5E4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FB11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AB85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A268BF" w14:paraId="0D6BD5FF" w14:textId="77777777" w:rsidTr="007A382C">
        <w:trPr>
          <w:trHeight w:val="1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0DF6CC28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002D294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60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54C8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501C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1EE0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49DD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8162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68FD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9E5E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4C55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3D4A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1E50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C3FF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FD64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B536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C784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01DF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AF14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6715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6831F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133C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C01E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1E5F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10A7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A268BF" w14:paraId="75C67C61" w14:textId="77777777" w:rsidTr="007A382C">
        <w:trPr>
          <w:trHeight w:val="1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7CFD4BDC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5427EB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50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C128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07D3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FB61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867E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76FA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2167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53FD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F7FD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909D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A6A2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7EC4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F646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AFD9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F323F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74AB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94C2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C036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B9B4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1AFB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FCC8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68CA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F615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A268BF" w14:paraId="4BB37C59" w14:textId="77777777" w:rsidTr="007A382C">
        <w:trPr>
          <w:trHeight w:val="1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5A9E8867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E3B84E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40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2367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1556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6B4F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8A84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C185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D863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2949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B4FE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6321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C8FA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081D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2E71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8DF4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9C8C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795E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E166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D7D2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7FD7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2A69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D489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5C37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9399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A268BF" w14:paraId="4F2A3FDC" w14:textId="77777777" w:rsidTr="007A382C">
        <w:trPr>
          <w:trHeight w:val="1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3FB62D09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EA8FC8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30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AB98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B7F8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7321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92EA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F206C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B96B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1CF4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8FC9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E9F4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1DECF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D678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9154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16ACF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B4BE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BF2C7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D7A9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3979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C4FC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E6FB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0D68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326C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468E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A268BF" w14:paraId="6DACE323" w14:textId="77777777" w:rsidTr="007A382C">
        <w:trPr>
          <w:trHeight w:val="1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2E0CD1D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29A47C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20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7DF7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3ED4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C1D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F721F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A117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DB68F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1771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2CA5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8E6F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13B2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7A55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E770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86C5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1B6B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BC4F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088A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6723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866C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B75A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D323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CBB8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2150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A268BF" w14:paraId="540A20CA" w14:textId="77777777" w:rsidTr="007A382C">
        <w:trPr>
          <w:trHeight w:val="1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1C92A7C2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3A82A3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10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273C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0FEA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6004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61CD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DCEB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FC4C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DDE8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E32F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5EC5F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9CCA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D223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5B7D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AD7F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B502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DED7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AA77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69E6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69A5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B26A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615CD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F4A8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B6DA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A268BF" w14:paraId="6A6D7A2A" w14:textId="77777777" w:rsidTr="007A382C">
        <w:trPr>
          <w:trHeight w:val="1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398DB06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172F66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23B1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0BAF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07922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3CF36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13DD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EE255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DC6A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B8EA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B574F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13A9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21C0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A42F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6B77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95EF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D2AE8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3E5D0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44D2E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1B7D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6ED61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D6B24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43A2B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84149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</w:tr>
      <w:tr w:rsidR="00B24578" w:rsidRPr="00A268BF" w14:paraId="704B84F8" w14:textId="77777777" w:rsidTr="007A382C">
        <w:trPr>
          <w:trHeight w:val="134"/>
        </w:trPr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485A3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772AA" w14:textId="77777777" w:rsidR="00B24578" w:rsidRPr="00A268BF" w:rsidRDefault="00B24578" w:rsidP="007A382C">
            <w:pPr>
              <w:rPr>
                <w:rFonts w:ascii="Helvetica" w:eastAsia="Times New Roman" w:hAnsi="Helvetic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6C34B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0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EDE6D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5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7CEB1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10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14700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15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D97A6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20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FB48A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25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DE7ED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30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7481C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35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65248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40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F7497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45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895ED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50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C9379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55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22B6D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60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8BD5A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65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50DD9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70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103BD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75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95590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80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41802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85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9BC06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90</w:t>
            </w:r>
          </w:p>
        </w:tc>
        <w:tc>
          <w:tcPr>
            <w:tcW w:w="4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F0DF7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95</w:t>
            </w:r>
          </w:p>
        </w:tc>
        <w:tc>
          <w:tcPr>
            <w:tcW w:w="5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7AA20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100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66EF6" w14:textId="77777777" w:rsidR="00B24578" w:rsidRPr="00A268BF" w:rsidRDefault="00B24578" w:rsidP="007A382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268B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  <w:lang w:eastAsia="fr-FR"/>
              </w:rPr>
              <w:t>%</w:t>
            </w:r>
          </w:p>
        </w:tc>
      </w:tr>
    </w:tbl>
    <w:p w14:paraId="1C390160" w14:textId="77777777" w:rsidR="00B24578" w:rsidRPr="00A268BF" w:rsidRDefault="00B24578" w:rsidP="00B24578">
      <w:pPr>
        <w:tabs>
          <w:tab w:val="left" w:pos="7964"/>
        </w:tabs>
        <w:rPr>
          <w:rFonts w:ascii="Helvetica Neue Light" w:hAnsi="Helvetica Neue Light"/>
          <w:sz w:val="22"/>
          <w:szCs w:val="22"/>
        </w:rPr>
      </w:pPr>
      <w:r w:rsidRPr="00A268BF">
        <w:rPr>
          <w:rFonts w:ascii="Helvetica Neue Light" w:hAnsi="Helvetica Neue Light"/>
          <w:sz w:val="22"/>
          <w:szCs w:val="22"/>
        </w:rPr>
        <w:t>Quelle conclusion peut-on tirer en observant cette courbe de recharge ? ________________________</w:t>
      </w:r>
    </w:p>
    <w:p w14:paraId="51F68D46" w14:textId="77777777" w:rsidR="00B24578" w:rsidRPr="00A268BF" w:rsidRDefault="00B24578" w:rsidP="00B24578">
      <w:pPr>
        <w:tabs>
          <w:tab w:val="left" w:pos="7964"/>
        </w:tabs>
        <w:rPr>
          <w:rFonts w:ascii="Helvetica Neue Light" w:hAnsi="Helvetica Neue Light"/>
          <w:sz w:val="6"/>
          <w:szCs w:val="6"/>
        </w:rPr>
      </w:pPr>
    </w:p>
    <w:p w14:paraId="7A96A89E" w14:textId="77777777" w:rsidR="00B24578" w:rsidRPr="00A268BF" w:rsidRDefault="00B24578" w:rsidP="00B24578">
      <w:pPr>
        <w:tabs>
          <w:tab w:val="left" w:pos="7964"/>
        </w:tabs>
        <w:rPr>
          <w:rFonts w:ascii="Helvetica Neue Light" w:hAnsi="Helvetica Neue Light"/>
          <w:sz w:val="22"/>
          <w:szCs w:val="22"/>
        </w:rPr>
      </w:pPr>
      <w:r w:rsidRPr="00A268BF">
        <w:rPr>
          <w:rFonts w:ascii="Helvetica Neue Light" w:hAnsi="Helvetica Neue Light"/>
          <w:sz w:val="22"/>
          <w:szCs w:val="22"/>
        </w:rPr>
        <w:t>______________________________________________________________________________________.</w:t>
      </w:r>
    </w:p>
    <w:p w14:paraId="00CFAEB6" w14:textId="77777777" w:rsidR="00B24578" w:rsidRDefault="00B24578" w:rsidP="00B24578">
      <w:pPr>
        <w:tabs>
          <w:tab w:val="left" w:pos="7964"/>
        </w:tabs>
        <w:rPr>
          <w:rFonts w:ascii="Helvetica Neue Light" w:hAnsi="Helvetica Neue Light"/>
        </w:rPr>
      </w:pPr>
    </w:p>
    <w:p w14:paraId="3A6E3297" w14:textId="77777777" w:rsidR="00B24578" w:rsidRPr="007261A0" w:rsidRDefault="00B24578" w:rsidP="00B24578">
      <w:pPr>
        <w:tabs>
          <w:tab w:val="left" w:pos="7964"/>
        </w:tabs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Combien de </w:t>
      </w:r>
      <w:proofErr w:type="spellStart"/>
      <w:r>
        <w:rPr>
          <w:rFonts w:ascii="Helvetica Neue Light" w:hAnsi="Helvetica Neue Light"/>
        </w:rPr>
        <w:t>superchargeur</w:t>
      </w:r>
      <w:proofErr w:type="spellEnd"/>
      <w:r>
        <w:rPr>
          <w:rFonts w:ascii="Helvetica Neue Light" w:hAnsi="Helvetica Neue Light"/>
        </w:rPr>
        <w:t xml:space="preserve"> Tesla en France ? ______.     Combien de bornes à Castillon ? _______</w:t>
      </w:r>
    </w:p>
    <w:p w14:paraId="78D58F2E" w14:textId="77777777" w:rsidR="00000000" w:rsidRDefault="00000000"/>
    <w:sectPr w:rsidR="00B35CCD" w:rsidSect="00B24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78"/>
    <w:rsid w:val="001F02C9"/>
    <w:rsid w:val="00427661"/>
    <w:rsid w:val="008027CB"/>
    <w:rsid w:val="008956D4"/>
    <w:rsid w:val="00B24578"/>
    <w:rsid w:val="00B45E0C"/>
    <w:rsid w:val="00C87949"/>
    <w:rsid w:val="00C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875DE"/>
  <w15:chartTrackingRefBased/>
  <w15:docId w15:val="{61BDE013-2E1A-CA48-8790-32634B33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578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</cp:revision>
  <dcterms:created xsi:type="dcterms:W3CDTF">2023-11-21T21:30:00Z</dcterms:created>
  <dcterms:modified xsi:type="dcterms:W3CDTF">2023-11-21T21:32:00Z</dcterms:modified>
</cp:coreProperties>
</file>