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2837" w:rsidRDefault="00B73F6E" w:rsidP="00256DD4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COUT</w:t>
      </w:r>
      <w:r w:rsidR="00BC2837">
        <w:rPr>
          <w:rFonts w:asciiTheme="majorHAnsi" w:hAnsiTheme="majorHAnsi" w:cstheme="majorHAnsi"/>
        </w:rPr>
        <w:t xml:space="preserve">S VE VS VT </w:t>
      </w:r>
    </w:p>
    <w:p w:rsidR="00BC2837" w:rsidRDefault="00BC2837" w:rsidP="00256DD4">
      <w:pPr>
        <w:jc w:val="center"/>
        <w:rPr>
          <w:rFonts w:asciiTheme="majorHAnsi" w:hAnsiTheme="majorHAnsi" w:cstheme="majorHAnsi"/>
        </w:rPr>
      </w:pPr>
    </w:p>
    <w:p w:rsidR="00BC2837" w:rsidRPr="00AF1EA3" w:rsidRDefault="00BC2837" w:rsidP="00BC2837">
      <w:pPr>
        <w:rPr>
          <w:rFonts w:asciiTheme="majorHAnsi" w:hAnsiTheme="majorHAnsi" w:cstheme="majorHAnsi"/>
          <w:b/>
        </w:rPr>
      </w:pPr>
      <w:r w:rsidRPr="00AF1EA3">
        <w:rPr>
          <w:rFonts w:asciiTheme="majorHAnsi" w:hAnsiTheme="majorHAnsi" w:cstheme="majorHAnsi"/>
          <w:b/>
        </w:rPr>
        <w:t xml:space="preserve">1/ Combien coute un VE ? </w:t>
      </w:r>
    </w:p>
    <w:p w:rsidR="00BC2837" w:rsidRDefault="00BC2837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Chercher les prix neufs</w:t>
      </w:r>
      <w:r>
        <w:rPr>
          <w:rFonts w:asciiTheme="majorHAnsi" w:hAnsiTheme="majorHAnsi" w:cstheme="majorHAnsi"/>
        </w:rPr>
        <w:tab/>
        <w:t>Renault ZOE ?</w:t>
      </w:r>
    </w:p>
    <w:p w:rsidR="00BC2837" w:rsidRDefault="00BC2837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 xml:space="preserve">Clio  </w:t>
      </w:r>
    </w:p>
    <w:p w:rsidR="00AF1EA3" w:rsidRDefault="00BC2837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>Tesla model 3 Performance</w:t>
      </w:r>
      <w:r w:rsidRPr="00AF1EA3">
        <w:rPr>
          <w:rFonts w:asciiTheme="majorHAnsi" w:hAnsiTheme="majorHAnsi" w:cstheme="majorHAnsi"/>
          <w:sz w:val="21"/>
        </w:rPr>
        <w:t xml:space="preserve"> </w:t>
      </w:r>
      <w:hyperlink r:id="rId4" w:anchor="battery" w:history="1">
        <w:r w:rsidR="00AF1EA3" w:rsidRPr="00AF1EA3">
          <w:rPr>
            <w:rStyle w:val="Lienhypertexte"/>
            <w:rFonts w:asciiTheme="majorHAnsi" w:hAnsiTheme="majorHAnsi" w:cstheme="majorHAnsi"/>
            <w:sz w:val="21"/>
          </w:rPr>
          <w:t>https://www.tesla.com/fr_FR/model3/design#battery</w:t>
        </w:r>
      </w:hyperlink>
    </w:p>
    <w:p w:rsidR="00BC2837" w:rsidRDefault="00BC2837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 xml:space="preserve">Bmw </w:t>
      </w:r>
      <w:r w:rsidR="00AF1EA3">
        <w:rPr>
          <w:rFonts w:asciiTheme="majorHAnsi" w:hAnsiTheme="majorHAnsi" w:cstheme="majorHAnsi"/>
        </w:rPr>
        <w:t>Série 3</w:t>
      </w:r>
    </w:p>
    <w:p w:rsidR="00BC2837" w:rsidRDefault="00BC2837" w:rsidP="00BC2837">
      <w:pPr>
        <w:rPr>
          <w:rFonts w:asciiTheme="majorHAnsi" w:hAnsiTheme="majorHAnsi" w:cstheme="majorHAnsi"/>
        </w:rPr>
      </w:pPr>
    </w:p>
    <w:p w:rsidR="00AF1EA3" w:rsidRDefault="00AF1EA3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Les VE sont-ils plus chers à l’achat que les VT ?</w:t>
      </w:r>
    </w:p>
    <w:p w:rsidR="00AF1EA3" w:rsidRDefault="00AF1EA3" w:rsidP="00BC2837">
      <w:pPr>
        <w:rPr>
          <w:rFonts w:asciiTheme="majorHAnsi" w:hAnsiTheme="majorHAnsi" w:cstheme="majorHAnsi"/>
        </w:rPr>
      </w:pPr>
    </w:p>
    <w:p w:rsidR="00BC2837" w:rsidRPr="00133B83" w:rsidRDefault="00AF1EA3" w:rsidP="00BC2837">
      <w:pPr>
        <w:rPr>
          <w:rFonts w:asciiTheme="majorHAnsi" w:hAnsiTheme="majorHAnsi" w:cstheme="majorHAnsi"/>
          <w:b/>
        </w:rPr>
      </w:pPr>
      <w:r w:rsidRPr="00133B83">
        <w:rPr>
          <w:rFonts w:asciiTheme="majorHAnsi" w:hAnsiTheme="majorHAnsi" w:cstheme="majorHAnsi"/>
          <w:b/>
        </w:rPr>
        <w:t>2/ Quelle est la part du prix de la batterie ?</w:t>
      </w:r>
    </w:p>
    <w:p w:rsidR="00AF1EA3" w:rsidRDefault="00AF1EA3" w:rsidP="00BC2837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Recherche prix Batterie ZOE et Tesla.</w:t>
      </w:r>
    </w:p>
    <w:p w:rsidR="00AF1EA3" w:rsidRDefault="00AF1EA3" w:rsidP="00BC2837">
      <w:pPr>
        <w:rPr>
          <w:rFonts w:asciiTheme="majorHAnsi" w:hAnsiTheme="majorHAnsi" w:cstheme="majorHAnsi"/>
        </w:rPr>
      </w:pPr>
    </w:p>
    <w:p w:rsidR="00256DD4" w:rsidRDefault="00256DD4">
      <w:pPr>
        <w:rPr>
          <w:rFonts w:asciiTheme="majorHAnsi" w:hAnsiTheme="majorHAnsi" w:cstheme="majorHAnsi"/>
        </w:rPr>
      </w:pPr>
    </w:p>
    <w:p w:rsidR="00256DD4" w:rsidRPr="00133B83" w:rsidRDefault="00133B83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3</w:t>
      </w:r>
      <w:r w:rsidR="00AF1EA3">
        <w:rPr>
          <w:rFonts w:asciiTheme="majorHAnsi" w:hAnsiTheme="majorHAnsi" w:cstheme="majorHAnsi"/>
          <w:b/>
        </w:rPr>
        <w:t>/ Coût et temps de rechargement</w:t>
      </w:r>
      <w:r w:rsidR="00256DD4" w:rsidRPr="00256DD4">
        <w:rPr>
          <w:rFonts w:asciiTheme="majorHAnsi" w:hAnsiTheme="majorHAnsi" w:cstheme="majorHAnsi"/>
          <w:b/>
        </w:rPr>
        <w:t xml:space="preserve"> </w:t>
      </w:r>
      <w:r w:rsidR="00AF1EA3">
        <w:rPr>
          <w:rFonts w:asciiTheme="majorHAnsi" w:hAnsiTheme="majorHAnsi" w:cstheme="majorHAnsi"/>
          <w:b/>
        </w:rPr>
        <w:t xml:space="preserve">d’un VE à domicile </w:t>
      </w:r>
    </w:p>
    <w:p w:rsidR="00AF1EA3" w:rsidRDefault="00AF1EA3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Faire sous forme de tableau ? le temps de charge et le Coût pour tesla et ZOE 40</w:t>
      </w:r>
    </w:p>
    <w:p w:rsidR="00641DF9" w:rsidRDefault="00641DF9">
      <w:pPr>
        <w:rPr>
          <w:rStyle w:val="Lienhypertexte"/>
          <w:rFonts w:asciiTheme="majorHAnsi" w:hAnsiTheme="majorHAnsi" w:cstheme="majorHAnsi"/>
        </w:rPr>
      </w:pPr>
    </w:p>
    <w:p w:rsidR="00641DF9" w:rsidRDefault="00EE0B1D">
      <w:pPr>
        <w:rPr>
          <w:rFonts w:asciiTheme="majorHAnsi" w:hAnsiTheme="majorHAnsi" w:cstheme="majorHAnsi"/>
        </w:rPr>
      </w:pPr>
      <w:hyperlink r:id="rId5" w:history="1">
        <w:r w:rsidR="00641DF9" w:rsidRPr="0055392B">
          <w:rPr>
            <w:rStyle w:val="Lienhypertexte"/>
            <w:rFonts w:asciiTheme="majorHAnsi" w:hAnsiTheme="majorHAnsi" w:cstheme="majorHAnsi"/>
          </w:rPr>
          <w:t>https://www.automobile-propre.com/dossiers/temps-de-charge-dune-voiture-electrique/</w:t>
        </w:r>
      </w:hyperlink>
    </w:p>
    <w:p w:rsidR="00E92412" w:rsidRDefault="00EE0B1D">
      <w:pPr>
        <w:rPr>
          <w:rFonts w:asciiTheme="majorHAnsi" w:hAnsiTheme="majorHAnsi" w:cstheme="majorHAnsi"/>
        </w:rPr>
      </w:pPr>
      <w:hyperlink r:id="rId6" w:history="1">
        <w:r w:rsidR="00641DF9" w:rsidRPr="0055392B">
          <w:rPr>
            <w:rStyle w:val="Lienhypertexte"/>
            <w:rFonts w:asciiTheme="majorHAnsi" w:hAnsiTheme="majorHAnsi" w:cstheme="majorHAnsi"/>
          </w:rPr>
          <w:t>https://newmotion.com/fr_FR/centre-de-connaissances/voitures-electriques</w:t>
        </w:r>
      </w:hyperlink>
    </w:p>
    <w:p w:rsidR="00641DF9" w:rsidRDefault="00641DF9">
      <w:pPr>
        <w:rPr>
          <w:rFonts w:asciiTheme="majorHAnsi" w:hAnsiTheme="majorHAnsi" w:cstheme="majorHAnsi"/>
        </w:rPr>
      </w:pPr>
    </w:p>
    <w:p w:rsidR="00AF1EA3" w:rsidRDefault="00AF1EA3">
      <w:pPr>
        <w:rPr>
          <w:rFonts w:asciiTheme="majorHAnsi" w:hAnsiTheme="majorHAnsi" w:cstheme="majorHAnsi"/>
        </w:rPr>
      </w:pPr>
    </w:p>
    <w:p w:rsidR="00AF1EA3" w:rsidRPr="00256DD4" w:rsidRDefault="00133B83" w:rsidP="00AF1EA3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4</w:t>
      </w:r>
      <w:r w:rsidR="00AF1EA3">
        <w:rPr>
          <w:rFonts w:asciiTheme="majorHAnsi" w:hAnsiTheme="majorHAnsi" w:cstheme="majorHAnsi"/>
          <w:b/>
        </w:rPr>
        <w:t>/ Coût et temps de rechargement</w:t>
      </w:r>
      <w:r w:rsidR="00AF1EA3" w:rsidRPr="00256DD4">
        <w:rPr>
          <w:rFonts w:asciiTheme="majorHAnsi" w:hAnsiTheme="majorHAnsi" w:cstheme="majorHAnsi"/>
          <w:b/>
        </w:rPr>
        <w:t xml:space="preserve"> </w:t>
      </w:r>
      <w:r w:rsidR="00AF1EA3">
        <w:rPr>
          <w:rFonts w:asciiTheme="majorHAnsi" w:hAnsiTheme="majorHAnsi" w:cstheme="majorHAnsi"/>
          <w:b/>
        </w:rPr>
        <w:t xml:space="preserve">d’un VE en déplacement </w:t>
      </w:r>
    </w:p>
    <w:p w:rsidR="00E92412" w:rsidRPr="00E92412" w:rsidRDefault="004A3C17">
      <w:pPr>
        <w:rPr>
          <w:rFonts w:asciiTheme="majorHAnsi" w:hAnsiTheme="majorHAnsi" w:cstheme="majorHAnsi"/>
        </w:rPr>
      </w:pPr>
      <w:r w:rsidRPr="004A3C17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60288" behindDoc="1" locked="0" layoutInCell="1" allowOverlap="1" wp14:anchorId="54F12CC6">
            <wp:simplePos x="0" y="0"/>
            <wp:positionH relativeFrom="column">
              <wp:posOffset>4786854</wp:posOffset>
            </wp:positionH>
            <wp:positionV relativeFrom="paragraph">
              <wp:posOffset>64770</wp:posOffset>
            </wp:positionV>
            <wp:extent cx="1879600" cy="1602740"/>
            <wp:effectExtent l="0" t="0" r="0" b="0"/>
            <wp:wrapTight wrapText="bothSides">
              <wp:wrapPolygon edited="0">
                <wp:start x="0" y="0"/>
                <wp:lineTo x="0" y="21395"/>
                <wp:lineTo x="21454" y="21395"/>
                <wp:lineTo x="21454" y="0"/>
                <wp:lineTo x="0" y="0"/>
              </wp:wrapPolygon>
            </wp:wrapTight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600" cy="1602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2412" w:rsidRPr="00E92412">
        <w:rPr>
          <w:rFonts w:asciiTheme="majorHAnsi" w:hAnsiTheme="majorHAnsi" w:cstheme="majorHAnsi"/>
        </w:rPr>
        <w:t>Afficher la carte de la France :</w:t>
      </w:r>
      <w:r w:rsidRPr="004A3C17">
        <w:rPr>
          <w:noProof/>
        </w:rPr>
        <w:t xml:space="preserve"> </w:t>
      </w:r>
    </w:p>
    <w:p w:rsidR="00E92412" w:rsidRDefault="00E92412">
      <w:pPr>
        <w:rPr>
          <w:rFonts w:asciiTheme="majorHAnsi" w:hAnsiTheme="majorHAnsi" w:cstheme="majorHAnsi"/>
          <w:b/>
        </w:rPr>
      </w:pPr>
    </w:p>
    <w:p w:rsidR="00E92412" w:rsidRPr="00E92412" w:rsidRDefault="00E92412">
      <w:pPr>
        <w:rPr>
          <w:rFonts w:asciiTheme="majorHAnsi" w:hAnsiTheme="majorHAnsi" w:cstheme="majorHAnsi"/>
        </w:rPr>
      </w:pPr>
      <w:r w:rsidRPr="00E92412">
        <w:rPr>
          <w:rFonts w:asciiTheme="majorHAnsi" w:hAnsiTheme="majorHAnsi" w:cstheme="majorHAnsi"/>
        </w:rPr>
        <w:t>Il existe le réseau réservé aux Tesla :</w:t>
      </w:r>
    </w:p>
    <w:p w:rsidR="00E92412" w:rsidRPr="00833C40" w:rsidRDefault="00EE0B1D" w:rsidP="00E92412">
      <w:pPr>
        <w:rPr>
          <w:rFonts w:asciiTheme="majorHAnsi" w:hAnsiTheme="majorHAnsi" w:cstheme="majorHAnsi"/>
        </w:rPr>
      </w:pPr>
      <w:hyperlink r:id="rId8" w:history="1">
        <w:r w:rsidR="00E92412" w:rsidRPr="00833C40">
          <w:rPr>
            <w:rStyle w:val="Lienhypertexte"/>
            <w:rFonts w:asciiTheme="majorHAnsi" w:hAnsiTheme="majorHAnsi" w:cstheme="majorHAnsi"/>
          </w:rPr>
          <w:t>https://www.tesla.com/fr_FR/supercharger</w:t>
        </w:r>
      </w:hyperlink>
    </w:p>
    <w:p w:rsidR="00E92412" w:rsidRDefault="00E92412">
      <w:pPr>
        <w:rPr>
          <w:rFonts w:asciiTheme="majorHAnsi" w:hAnsiTheme="majorHAnsi" w:cstheme="majorHAnsi"/>
        </w:rPr>
      </w:pPr>
    </w:p>
    <w:p w:rsidR="00AF1EA3" w:rsidRDefault="00AF1EA3" w:rsidP="00AF1EA3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Combien de temps faut-il pour recharger une Tesla model 3 </w:t>
      </w:r>
      <w:proofErr w:type="gramStart"/>
      <w:r>
        <w:rPr>
          <w:rFonts w:asciiTheme="majorHAnsi" w:hAnsiTheme="majorHAnsi" w:cstheme="majorHAnsi"/>
        </w:rPr>
        <w:t>long</w:t>
      </w:r>
      <w:proofErr w:type="gramEnd"/>
      <w:r>
        <w:rPr>
          <w:rFonts w:asciiTheme="majorHAnsi" w:hAnsiTheme="majorHAnsi" w:cstheme="majorHAnsi"/>
        </w:rPr>
        <w:t xml:space="preserve"> range.</w:t>
      </w:r>
    </w:p>
    <w:p w:rsidR="00AF1EA3" w:rsidRDefault="00EE0B1D" w:rsidP="00AF1EA3">
      <w:pPr>
        <w:rPr>
          <w:rFonts w:asciiTheme="majorHAnsi" w:hAnsiTheme="majorHAnsi" w:cstheme="majorHAnsi"/>
        </w:rPr>
      </w:pPr>
      <w:hyperlink r:id="rId9" w:history="1">
        <w:r w:rsidR="00AF1EA3" w:rsidRPr="0055392B">
          <w:rPr>
            <w:rStyle w:val="Lienhypertexte"/>
            <w:rFonts w:asciiTheme="majorHAnsi" w:hAnsiTheme="majorHAnsi" w:cstheme="majorHAnsi"/>
          </w:rPr>
          <w:t>https://www.automobile-propre.com/tesla-superchargeur-v3-charge-1600-kmh/</w:t>
        </w:r>
      </w:hyperlink>
    </w:p>
    <w:p w:rsidR="004A3C17" w:rsidRPr="00E92412" w:rsidRDefault="004A3C17">
      <w:pPr>
        <w:rPr>
          <w:rFonts w:asciiTheme="majorHAnsi" w:hAnsiTheme="majorHAnsi" w:cstheme="majorHAnsi"/>
        </w:rPr>
      </w:pPr>
    </w:p>
    <w:p w:rsidR="00E92412" w:rsidRPr="00E92412" w:rsidRDefault="00E92412">
      <w:pPr>
        <w:rPr>
          <w:rFonts w:asciiTheme="majorHAnsi" w:hAnsiTheme="majorHAnsi" w:cstheme="majorHAnsi"/>
        </w:rPr>
      </w:pPr>
      <w:r w:rsidRPr="00E92412">
        <w:rPr>
          <w:rFonts w:asciiTheme="majorHAnsi" w:hAnsiTheme="majorHAnsi" w:cstheme="majorHAnsi"/>
        </w:rPr>
        <w:t>Et un réseau payant libre :</w:t>
      </w:r>
    </w:p>
    <w:p w:rsidR="00E92412" w:rsidRPr="00133B83" w:rsidRDefault="00EE0B1D" w:rsidP="00E92412">
      <w:pPr>
        <w:rPr>
          <w:rFonts w:asciiTheme="majorHAnsi" w:hAnsiTheme="majorHAnsi" w:cstheme="majorHAnsi"/>
          <w:sz w:val="22"/>
        </w:rPr>
      </w:pPr>
      <w:hyperlink r:id="rId10" w:history="1">
        <w:r w:rsidR="00E92412" w:rsidRPr="00133B83">
          <w:rPr>
            <w:rStyle w:val="Lienhypertexte"/>
            <w:rFonts w:asciiTheme="majorHAnsi" w:hAnsiTheme="majorHAnsi" w:cstheme="majorHAnsi"/>
            <w:sz w:val="22"/>
          </w:rPr>
          <w:t>https://fr.chargemap.com/map?utm_source=automobile_propre&amp;utm_medium=website&amp;utm_campaign=cmregister</w:t>
        </w:r>
      </w:hyperlink>
    </w:p>
    <w:p w:rsidR="00E92412" w:rsidRDefault="00133B83">
      <w:pPr>
        <w:rPr>
          <w:rFonts w:asciiTheme="majorHAnsi" w:hAnsiTheme="majorHAnsi" w:cstheme="majorHAnsi"/>
          <w:b/>
        </w:rPr>
      </w:pPr>
      <w:r w:rsidRPr="004A3C17">
        <w:rPr>
          <w:rFonts w:asciiTheme="majorHAnsi" w:hAnsiTheme="majorHAnsi" w:cstheme="majorHAnsi"/>
          <w:b/>
          <w:noProof/>
        </w:rPr>
        <w:drawing>
          <wp:anchor distT="0" distB="0" distL="114300" distR="114300" simplePos="0" relativeHeight="251661312" behindDoc="1" locked="0" layoutInCell="1" allowOverlap="1" wp14:anchorId="152300E7">
            <wp:simplePos x="0" y="0"/>
            <wp:positionH relativeFrom="column">
              <wp:posOffset>4785995</wp:posOffset>
            </wp:positionH>
            <wp:positionV relativeFrom="paragraph">
              <wp:posOffset>120541</wp:posOffset>
            </wp:positionV>
            <wp:extent cx="1890395" cy="1631315"/>
            <wp:effectExtent l="0" t="0" r="1905" b="0"/>
            <wp:wrapTight wrapText="bothSides">
              <wp:wrapPolygon edited="0">
                <wp:start x="0" y="0"/>
                <wp:lineTo x="0" y="21356"/>
                <wp:lineTo x="21477" y="21356"/>
                <wp:lineTo x="21477" y="0"/>
                <wp:lineTo x="0" y="0"/>
              </wp:wrapPolygon>
            </wp:wrapTight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0395" cy="1631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12" w:rsidRDefault="00E92412">
      <w:pPr>
        <w:rPr>
          <w:rFonts w:asciiTheme="majorHAnsi" w:hAnsiTheme="majorHAnsi" w:cstheme="majorHAnsi"/>
          <w:b/>
        </w:rPr>
      </w:pPr>
    </w:p>
    <w:p w:rsidR="00E92412" w:rsidRDefault="00E92412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E92412" w:rsidRDefault="00E92412">
      <w:pPr>
        <w:rPr>
          <w:rFonts w:asciiTheme="majorHAnsi" w:hAnsiTheme="majorHAnsi" w:cstheme="majorHAnsi"/>
          <w:b/>
        </w:rPr>
      </w:pPr>
    </w:p>
    <w:p w:rsidR="004A3C17" w:rsidRDefault="004A3C17">
      <w:pPr>
        <w:rPr>
          <w:rFonts w:asciiTheme="majorHAnsi" w:hAnsiTheme="majorHAnsi" w:cstheme="majorHAnsi"/>
          <w:b/>
        </w:rPr>
      </w:pPr>
    </w:p>
    <w:p w:rsidR="004A3C17" w:rsidRDefault="00133B83">
      <w:pPr>
        <w:rPr>
          <w:rFonts w:asciiTheme="majorHAnsi" w:hAnsiTheme="majorHAnsi" w:cstheme="majorHAnsi"/>
          <w:b/>
        </w:rPr>
      </w:pPr>
      <w:r w:rsidRPr="00256DD4">
        <w:rPr>
          <w:rFonts w:eastAsia="Times New Roman" w:cs="Times New Roman"/>
          <w:noProof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4709945</wp:posOffset>
            </wp:positionH>
            <wp:positionV relativeFrom="paragraph">
              <wp:posOffset>70522</wp:posOffset>
            </wp:positionV>
            <wp:extent cx="1277620" cy="724535"/>
            <wp:effectExtent l="0" t="0" r="5080" b="0"/>
            <wp:wrapTight wrapText="bothSides">
              <wp:wrapPolygon edited="0">
                <wp:start x="0" y="0"/>
                <wp:lineTo x="0" y="21202"/>
                <wp:lineTo x="21471" y="21202"/>
                <wp:lineTo x="21471" y="0"/>
                <wp:lineTo x="0" y="0"/>
              </wp:wrapPolygon>
            </wp:wrapTight>
            <wp:docPr id="4" name="Image 4" descr="/var/folders/ts/9w59pdlj3tn9kp5zd0d75xr80000gn/T/com.microsoft.Word/WebArchiveCopyPasteTempFiles/ccs-1024x5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var/folders/ts/9w59pdlj3tn9kp5zd0d75xr80000gn/T/com.microsoft.Word/WebArchiveCopyPasteTempFiles/ccs-1024x58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620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DD4">
        <w:rPr>
          <w:rFonts w:eastAsia="Times New Roman" w:cs="Times New Roman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5989581</wp:posOffset>
            </wp:positionH>
            <wp:positionV relativeFrom="paragraph">
              <wp:posOffset>60251</wp:posOffset>
            </wp:positionV>
            <wp:extent cx="785495" cy="735965"/>
            <wp:effectExtent l="0" t="0" r="1905" b="635"/>
            <wp:wrapTight wrapText="bothSides">
              <wp:wrapPolygon edited="0">
                <wp:start x="0" y="0"/>
                <wp:lineTo x="0" y="21246"/>
                <wp:lineTo x="21303" y="21246"/>
                <wp:lineTo x="21303" y="0"/>
                <wp:lineTo x="0" y="0"/>
              </wp:wrapPolygon>
            </wp:wrapTight>
            <wp:docPr id="5" name="Image 5" descr="/var/folders/ts/9w59pdlj3tn9kp5zd0d75xr80000gn/T/com.microsoft.Word/WebArchiveCopyPasteTempFiles/chademo-num-1024x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var/folders/ts/9w59pdlj3tn9kp5zd0d75xr80000gn/T/com.microsoft.Word/WebArchiveCopyPasteTempFiles/chademo-num-1024x57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87" t="13295" r="27876" b="14170"/>
                    <a:stretch/>
                  </pic:blipFill>
                  <pic:spPr bwMode="auto">
                    <a:xfrm>
                      <a:off x="0" y="0"/>
                      <a:ext cx="785495" cy="73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12" w:rsidRDefault="00133B83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5</w:t>
      </w:r>
      <w:r w:rsidR="004A3C17">
        <w:rPr>
          <w:rFonts w:asciiTheme="majorHAnsi" w:hAnsiTheme="majorHAnsi" w:cstheme="majorHAnsi"/>
          <w:b/>
        </w:rPr>
        <w:t xml:space="preserve">/ </w:t>
      </w:r>
      <w:r w:rsidR="00AF1EA3">
        <w:rPr>
          <w:rFonts w:asciiTheme="majorHAnsi" w:hAnsiTheme="majorHAnsi" w:cstheme="majorHAnsi"/>
          <w:b/>
        </w:rPr>
        <w:t xml:space="preserve">Attention ! Expliquez le </w:t>
      </w:r>
      <w:proofErr w:type="spellStart"/>
      <w:r w:rsidR="00AF1EA3">
        <w:rPr>
          <w:rFonts w:asciiTheme="majorHAnsi" w:hAnsiTheme="majorHAnsi" w:cstheme="majorHAnsi"/>
          <w:b/>
        </w:rPr>
        <w:t>probleme</w:t>
      </w:r>
      <w:proofErr w:type="spellEnd"/>
      <w:r w:rsidR="00AF1EA3">
        <w:rPr>
          <w:rFonts w:asciiTheme="majorHAnsi" w:hAnsiTheme="majorHAnsi" w:cstheme="majorHAnsi"/>
          <w:b/>
        </w:rPr>
        <w:t> :</w:t>
      </w:r>
    </w:p>
    <w:p w:rsidR="004A3C17" w:rsidRDefault="004A3C17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CCS Combo   </w:t>
      </w:r>
      <w:proofErr w:type="gramStart"/>
      <w:r>
        <w:rPr>
          <w:rFonts w:asciiTheme="majorHAnsi" w:hAnsiTheme="majorHAnsi" w:cstheme="majorHAnsi"/>
          <w:b/>
        </w:rPr>
        <w:t xml:space="preserve">contre  </w:t>
      </w:r>
      <w:proofErr w:type="spellStart"/>
      <w:r>
        <w:rPr>
          <w:rFonts w:asciiTheme="majorHAnsi" w:hAnsiTheme="majorHAnsi" w:cstheme="majorHAnsi"/>
          <w:b/>
        </w:rPr>
        <w:t>Chademo</w:t>
      </w:r>
      <w:proofErr w:type="spellEnd"/>
      <w:proofErr w:type="gramEnd"/>
    </w:p>
    <w:p w:rsidR="004A3C17" w:rsidRPr="00256DD4" w:rsidRDefault="004A3C17">
      <w:pPr>
        <w:rPr>
          <w:rFonts w:asciiTheme="majorHAnsi" w:hAnsiTheme="majorHAnsi" w:cstheme="majorHAnsi"/>
          <w:b/>
        </w:rPr>
      </w:pPr>
    </w:p>
    <w:p w:rsidR="00256DD4" w:rsidRDefault="00EE0B1D">
      <w:pPr>
        <w:rPr>
          <w:rFonts w:asciiTheme="majorHAnsi" w:hAnsiTheme="majorHAnsi" w:cstheme="majorHAnsi"/>
        </w:rPr>
      </w:pPr>
      <w:hyperlink r:id="rId14" w:history="1">
        <w:r w:rsidR="00256DD4" w:rsidRPr="0055392B">
          <w:rPr>
            <w:rStyle w:val="Lienhypertexte"/>
            <w:rFonts w:asciiTheme="majorHAnsi" w:hAnsiTheme="majorHAnsi" w:cstheme="majorHAnsi"/>
          </w:rPr>
          <w:t>https://www.numerama.com/vroom/426065-ccs-chademo-superchargeur-tout-savoir-sur-la-recharge-rapide-des-vehicules-electriques-en-europe.html</w:t>
        </w:r>
      </w:hyperlink>
    </w:p>
    <w:p w:rsidR="00256DD4" w:rsidRDefault="00256DD4">
      <w:pPr>
        <w:rPr>
          <w:rFonts w:asciiTheme="majorHAnsi" w:hAnsiTheme="majorHAnsi" w:cstheme="majorHAnsi"/>
        </w:rPr>
      </w:pPr>
    </w:p>
    <w:p w:rsidR="00133B83" w:rsidRDefault="00133B83">
      <w:pPr>
        <w:rPr>
          <w:rFonts w:asciiTheme="majorHAnsi" w:hAnsiTheme="majorHAnsi" w:cstheme="majorHAnsi"/>
        </w:rPr>
      </w:pPr>
    </w:p>
    <w:p w:rsidR="00133B83" w:rsidRDefault="00133B83">
      <w:pPr>
        <w:rPr>
          <w:rFonts w:asciiTheme="majorHAnsi" w:hAnsiTheme="majorHAnsi" w:cstheme="majorHAnsi"/>
        </w:rPr>
      </w:pPr>
    </w:p>
    <w:p w:rsidR="00133B83" w:rsidRDefault="00133B83">
      <w:pPr>
        <w:rPr>
          <w:rFonts w:asciiTheme="majorHAnsi" w:hAnsiTheme="majorHAnsi" w:cstheme="majorHAnsi"/>
        </w:rPr>
      </w:pPr>
    </w:p>
    <w:p w:rsidR="004A3C17" w:rsidRPr="00133B83" w:rsidRDefault="00133B83">
      <w:pPr>
        <w:rPr>
          <w:rFonts w:asciiTheme="majorHAnsi" w:hAnsiTheme="majorHAnsi" w:cstheme="majorHAnsi"/>
          <w:b/>
        </w:rPr>
      </w:pPr>
      <w:r w:rsidRPr="00133B83">
        <w:rPr>
          <w:rFonts w:asciiTheme="majorHAnsi" w:hAnsiTheme="majorHAnsi" w:cstheme="majorHAnsi"/>
          <w:b/>
        </w:rPr>
        <w:lastRenderedPageBreak/>
        <w:t>6</w:t>
      </w:r>
      <w:r w:rsidR="00AF1EA3" w:rsidRPr="00133B83">
        <w:rPr>
          <w:rFonts w:asciiTheme="majorHAnsi" w:hAnsiTheme="majorHAnsi" w:cstheme="majorHAnsi"/>
          <w:b/>
        </w:rPr>
        <w:t>/ Coût d’entretien :</w:t>
      </w:r>
    </w:p>
    <w:p w:rsidR="00B73F6E" w:rsidRDefault="00B73F6E" w:rsidP="00B73F6E">
      <w:pPr>
        <w:rPr>
          <w:rFonts w:asciiTheme="majorHAnsi" w:hAnsiTheme="majorHAnsi" w:cstheme="majorHAnsi"/>
        </w:rPr>
      </w:pPr>
      <w:r w:rsidRPr="00833C40">
        <w:rPr>
          <w:rFonts w:asciiTheme="majorHAnsi" w:hAnsiTheme="majorHAnsi" w:cstheme="majorHAnsi"/>
        </w:rPr>
        <w:t>ENTRETIEN VE VT</w:t>
      </w:r>
    </w:p>
    <w:p w:rsidR="00AF1EA3" w:rsidRDefault="00AF1EA3" w:rsidP="00B73F6E">
      <w:pPr>
        <w:rPr>
          <w:rFonts w:asciiTheme="majorHAnsi" w:hAnsiTheme="majorHAnsi" w:cstheme="majorHAnsi"/>
        </w:rPr>
      </w:pPr>
    </w:p>
    <w:p w:rsidR="00133B83" w:rsidRDefault="00133B83" w:rsidP="00B73F6E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Pourquoi un VE est-il moins couteux en entretien :</w:t>
      </w:r>
    </w:p>
    <w:p w:rsidR="00AF1EA3" w:rsidRPr="00833C40" w:rsidRDefault="00AF1EA3" w:rsidP="00B73F6E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VOIR BAS DE PAGE :</w:t>
      </w:r>
    </w:p>
    <w:p w:rsidR="00B73F6E" w:rsidRDefault="00EE0B1D" w:rsidP="00B73F6E">
      <w:pPr>
        <w:rPr>
          <w:rFonts w:asciiTheme="majorHAnsi" w:hAnsiTheme="majorHAnsi" w:cstheme="majorHAnsi"/>
        </w:rPr>
      </w:pPr>
      <w:hyperlink r:id="rId15" w:history="1">
        <w:r w:rsidR="00AF1EA3" w:rsidRPr="0055392B">
          <w:rPr>
            <w:rStyle w:val="Lienhypertexte"/>
            <w:rFonts w:asciiTheme="majorHAnsi" w:hAnsiTheme="majorHAnsi" w:cstheme="majorHAnsi"/>
          </w:rPr>
          <w:t>http://lemobiliste.com/comparer-cout-entretien-top10-auto/</w:t>
        </w:r>
      </w:hyperlink>
    </w:p>
    <w:p w:rsidR="00AF1EA3" w:rsidRPr="00833C40" w:rsidRDefault="00AF1EA3" w:rsidP="00B73F6E">
      <w:pPr>
        <w:rPr>
          <w:rFonts w:asciiTheme="majorHAnsi" w:hAnsiTheme="majorHAnsi" w:cstheme="majorHAnsi"/>
        </w:rPr>
      </w:pPr>
    </w:p>
    <w:p w:rsidR="00B73F6E" w:rsidRDefault="00B73F6E" w:rsidP="00B73F6E">
      <w:pPr>
        <w:rPr>
          <w:rFonts w:asciiTheme="majorHAnsi" w:hAnsiTheme="majorHAnsi" w:cstheme="majorHAnsi"/>
        </w:rPr>
      </w:pPr>
    </w:p>
    <w:p w:rsidR="00133B83" w:rsidRDefault="00133B83" w:rsidP="00B73F6E">
      <w:pPr>
        <w:rPr>
          <w:rFonts w:asciiTheme="majorHAnsi" w:hAnsiTheme="majorHAnsi" w:cstheme="majorHAnsi"/>
        </w:rPr>
      </w:pPr>
      <w:proofErr w:type="spellStart"/>
      <w:r>
        <w:rPr>
          <w:rFonts w:asciiTheme="majorHAnsi" w:hAnsiTheme="majorHAnsi" w:cstheme="majorHAnsi"/>
        </w:rPr>
        <w:t>Partularité</w:t>
      </w:r>
      <w:proofErr w:type="spellEnd"/>
      <w:r>
        <w:rPr>
          <w:rFonts w:asciiTheme="majorHAnsi" w:hAnsiTheme="majorHAnsi" w:cstheme="majorHAnsi"/>
        </w:rPr>
        <w:t xml:space="preserve"> des voiture TESLA :</w:t>
      </w:r>
    </w:p>
    <w:p w:rsidR="00EE0B1D" w:rsidRDefault="00EE0B1D" w:rsidP="00B73F6E">
      <w:pPr>
        <w:rPr>
          <w:rFonts w:asciiTheme="majorHAnsi" w:hAnsiTheme="majorHAnsi" w:cstheme="majorHAnsi"/>
        </w:rPr>
      </w:pPr>
      <w:hyperlink r:id="rId16" w:history="1">
        <w:r w:rsidRPr="0055392B">
          <w:rPr>
            <w:rStyle w:val="Lienhypertexte"/>
            <w:rFonts w:asciiTheme="majorHAnsi" w:hAnsiTheme="majorHAnsi" w:cstheme="majorHAnsi"/>
          </w:rPr>
          <w:t>https://www.tesla.com/fr_FR/enterprise?redirect=no</w:t>
        </w:r>
      </w:hyperlink>
    </w:p>
    <w:p w:rsidR="00EE0B1D" w:rsidRDefault="00EE0B1D" w:rsidP="00B73F6E">
      <w:pPr>
        <w:rPr>
          <w:rFonts w:asciiTheme="majorHAnsi" w:hAnsiTheme="majorHAnsi" w:cstheme="majorHAnsi"/>
        </w:rPr>
      </w:pPr>
    </w:p>
    <w:p w:rsidR="00133B83" w:rsidRDefault="00EE0B1D" w:rsidP="00133B83">
      <w:pPr>
        <w:rPr>
          <w:rFonts w:asciiTheme="majorHAnsi" w:hAnsiTheme="majorHAnsi" w:cstheme="majorHAnsi"/>
        </w:rPr>
      </w:pPr>
      <w:hyperlink r:id="rId17" w:history="1">
        <w:r w:rsidR="00133B83" w:rsidRPr="0055392B">
          <w:rPr>
            <w:rStyle w:val="Lienhypertexte"/>
            <w:rFonts w:asciiTheme="majorHAnsi" w:hAnsiTheme="majorHAnsi" w:cstheme="majorHAnsi"/>
          </w:rPr>
          <w:t>https://www.tesla.com/fr_FR/service</w:t>
        </w:r>
      </w:hyperlink>
    </w:p>
    <w:p w:rsidR="00133B83" w:rsidRPr="00833C40" w:rsidRDefault="008C73D7" w:rsidP="00133B83">
      <w:pPr>
        <w:rPr>
          <w:rFonts w:asciiTheme="majorHAnsi" w:hAnsiTheme="majorHAnsi" w:cstheme="majorHAnsi"/>
        </w:rPr>
      </w:pPr>
      <w:r w:rsidRPr="00833C40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62336" behindDoc="1" locked="0" layoutInCell="1" allowOverlap="1" wp14:anchorId="0B7E603A">
            <wp:simplePos x="0" y="0"/>
            <wp:positionH relativeFrom="column">
              <wp:posOffset>4068445</wp:posOffset>
            </wp:positionH>
            <wp:positionV relativeFrom="paragraph">
              <wp:posOffset>99732</wp:posOffset>
            </wp:positionV>
            <wp:extent cx="2680335" cy="2110105"/>
            <wp:effectExtent l="0" t="0" r="0" b="0"/>
            <wp:wrapTight wrapText="bothSides">
              <wp:wrapPolygon edited="0">
                <wp:start x="0" y="0"/>
                <wp:lineTo x="0" y="21450"/>
                <wp:lineTo x="21493" y="21450"/>
                <wp:lineTo x="21493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2110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133B83">
        <w:rPr>
          <w:rFonts w:asciiTheme="majorHAnsi" w:hAnsiTheme="majorHAnsi" w:cstheme="majorHAnsi"/>
        </w:rPr>
        <w:t>mise</w:t>
      </w:r>
      <w:proofErr w:type="gramEnd"/>
      <w:r w:rsidR="00133B83">
        <w:rPr>
          <w:rFonts w:asciiTheme="majorHAnsi" w:hAnsiTheme="majorHAnsi" w:cstheme="majorHAnsi"/>
        </w:rPr>
        <w:t xml:space="preserve"> </w:t>
      </w:r>
      <w:proofErr w:type="spellStart"/>
      <w:r w:rsidR="00133B83">
        <w:rPr>
          <w:rFonts w:asciiTheme="majorHAnsi" w:hAnsiTheme="majorHAnsi" w:cstheme="majorHAnsi"/>
        </w:rPr>
        <w:t>a</w:t>
      </w:r>
      <w:proofErr w:type="spellEnd"/>
      <w:r w:rsidR="00133B83">
        <w:rPr>
          <w:rFonts w:asciiTheme="majorHAnsi" w:hAnsiTheme="majorHAnsi" w:cstheme="majorHAnsi"/>
        </w:rPr>
        <w:t xml:space="preserve"> jour ? diagnostique distance ?</w:t>
      </w:r>
    </w:p>
    <w:p w:rsidR="008C73D7" w:rsidRDefault="008C73D7" w:rsidP="00133B83">
      <w:pPr>
        <w:rPr>
          <w:rFonts w:asciiTheme="majorHAnsi" w:hAnsiTheme="majorHAnsi" w:cstheme="majorHAnsi"/>
        </w:rPr>
      </w:pPr>
    </w:p>
    <w:p w:rsidR="008C73D7" w:rsidRDefault="008C73D7" w:rsidP="00133B83">
      <w:pPr>
        <w:rPr>
          <w:rFonts w:asciiTheme="majorHAnsi" w:hAnsiTheme="majorHAnsi" w:cstheme="majorHAnsi"/>
        </w:rPr>
      </w:pPr>
    </w:p>
    <w:p w:rsidR="008C73D7" w:rsidRDefault="008C73D7" w:rsidP="00133B83">
      <w:pPr>
        <w:rPr>
          <w:rFonts w:asciiTheme="majorHAnsi" w:hAnsiTheme="majorHAnsi" w:cstheme="majorHAnsi"/>
        </w:rPr>
      </w:pPr>
      <w:bookmarkStart w:id="0" w:name="_GoBack"/>
      <w:bookmarkEnd w:id="0"/>
    </w:p>
    <w:p w:rsidR="00133B83" w:rsidRDefault="00133B83" w:rsidP="00133B83">
      <w:pPr>
        <w:rPr>
          <w:rFonts w:asciiTheme="majorHAnsi" w:hAnsiTheme="majorHAnsi" w:cstheme="majorHAnsi"/>
        </w:rPr>
      </w:pPr>
      <w:r w:rsidRPr="00833C40">
        <w:rPr>
          <w:rFonts w:asciiTheme="majorHAnsi" w:hAnsiTheme="majorHAnsi" w:cstheme="majorHAnsi"/>
        </w:rPr>
        <w:t>COMPARAISON CONSOMATION VE VT</w:t>
      </w:r>
    </w:p>
    <w:p w:rsidR="00FE5E9A" w:rsidRDefault="00EE0B1D">
      <w:pPr>
        <w:rPr>
          <w:rFonts w:asciiTheme="majorHAnsi" w:hAnsiTheme="majorHAnsi" w:cstheme="majorHAnsi"/>
        </w:rPr>
      </w:pPr>
      <w:hyperlink r:id="rId19" w:history="1">
        <w:r w:rsidR="008C73D7" w:rsidRPr="0055392B">
          <w:rPr>
            <w:rStyle w:val="Lienhypertexte"/>
            <w:rFonts w:asciiTheme="majorHAnsi" w:hAnsiTheme="majorHAnsi" w:cstheme="majorHAnsi"/>
          </w:rPr>
          <w:t>https://www.tesla.com/fr_FR/enterprise?redirect=no</w:t>
        </w:r>
      </w:hyperlink>
    </w:p>
    <w:p w:rsidR="00562913" w:rsidRPr="00833C40" w:rsidRDefault="00562913">
      <w:pPr>
        <w:rPr>
          <w:rFonts w:asciiTheme="majorHAnsi" w:hAnsiTheme="majorHAnsi" w:cstheme="majorHAnsi"/>
        </w:rPr>
      </w:pPr>
    </w:p>
    <w:p w:rsidR="00FE5E9A" w:rsidRPr="00833C40" w:rsidRDefault="00FE5E9A">
      <w:pPr>
        <w:rPr>
          <w:rFonts w:asciiTheme="majorHAnsi" w:hAnsiTheme="majorHAnsi" w:cstheme="majorHAnsi"/>
        </w:rPr>
      </w:pPr>
    </w:p>
    <w:p w:rsidR="00FE5E9A" w:rsidRPr="00833C40" w:rsidRDefault="00FE5E9A">
      <w:pPr>
        <w:rPr>
          <w:rFonts w:asciiTheme="majorHAnsi" w:hAnsiTheme="majorHAnsi" w:cstheme="majorHAnsi"/>
        </w:rPr>
      </w:pPr>
    </w:p>
    <w:p w:rsidR="00FE5E9A" w:rsidRPr="00833C40" w:rsidRDefault="00FE5E9A">
      <w:pPr>
        <w:rPr>
          <w:rFonts w:asciiTheme="majorHAnsi" w:hAnsiTheme="majorHAnsi" w:cstheme="majorHAnsi"/>
        </w:rPr>
      </w:pPr>
    </w:p>
    <w:p w:rsidR="00907FDA" w:rsidRPr="00133B83" w:rsidRDefault="00133B83">
      <w:pPr>
        <w:rPr>
          <w:rFonts w:asciiTheme="majorHAnsi" w:hAnsiTheme="majorHAnsi" w:cstheme="majorHAnsi"/>
          <w:b/>
        </w:rPr>
      </w:pPr>
      <w:r w:rsidRPr="00133B83">
        <w:rPr>
          <w:rFonts w:asciiTheme="majorHAnsi" w:hAnsiTheme="majorHAnsi" w:cstheme="majorHAnsi"/>
          <w:b/>
        </w:rPr>
        <w:t>7/ AUTRE AVANTAGE DES VE</w:t>
      </w:r>
    </w:p>
    <w:p w:rsidR="00D8648B" w:rsidRDefault="00D8648B">
      <w:pPr>
        <w:rPr>
          <w:rFonts w:asciiTheme="majorHAnsi" w:hAnsiTheme="majorHAnsi" w:cstheme="majorHAnsi"/>
        </w:rPr>
      </w:pPr>
    </w:p>
    <w:p w:rsidR="00D8648B" w:rsidRDefault="00D8648B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Durée vie voiture</w:t>
      </w:r>
    </w:p>
    <w:p w:rsidR="00D8648B" w:rsidRDefault="00D8648B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Moteur et batterie</w:t>
      </w:r>
    </w:p>
    <w:p w:rsidR="00D8648B" w:rsidRDefault="00D8648B">
      <w:pPr>
        <w:rPr>
          <w:rFonts w:asciiTheme="majorHAnsi" w:hAnsiTheme="majorHAnsi" w:cstheme="majorHAnsi"/>
        </w:rPr>
      </w:pPr>
    </w:p>
    <w:p w:rsidR="00D8648B" w:rsidRDefault="00EE0B1D">
      <w:pPr>
        <w:rPr>
          <w:rFonts w:asciiTheme="majorHAnsi" w:hAnsiTheme="majorHAnsi" w:cstheme="majorHAnsi"/>
        </w:rPr>
      </w:pPr>
      <w:hyperlink r:id="rId20" w:history="1">
        <w:r w:rsidR="00D8648B" w:rsidRPr="0055392B">
          <w:rPr>
            <w:rStyle w:val="Lienhypertexte"/>
            <w:rFonts w:asciiTheme="majorHAnsi" w:hAnsiTheme="majorHAnsi" w:cstheme="majorHAnsi"/>
          </w:rPr>
          <w:t>https://www.journaldugeek.com/2019/04/29/tesla-elon-musk-veut-creer-batteries-capables-de-tenir-15-million-de-kilometres/</w:t>
        </w:r>
      </w:hyperlink>
    </w:p>
    <w:p w:rsidR="00D8648B" w:rsidRPr="00833C40" w:rsidRDefault="00D8648B">
      <w:pPr>
        <w:rPr>
          <w:rFonts w:asciiTheme="majorHAnsi" w:hAnsiTheme="majorHAnsi" w:cstheme="majorHAnsi"/>
        </w:rPr>
      </w:pPr>
    </w:p>
    <w:sectPr w:rsidR="00D8648B" w:rsidRPr="00833C40" w:rsidSect="001C153E">
      <w:pgSz w:w="11900" w:h="16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9EC"/>
    <w:rsid w:val="00053204"/>
    <w:rsid w:val="000656E6"/>
    <w:rsid w:val="000A2A6C"/>
    <w:rsid w:val="00133B83"/>
    <w:rsid w:val="00160BC7"/>
    <w:rsid w:val="001C153E"/>
    <w:rsid w:val="001D2C9C"/>
    <w:rsid w:val="00222742"/>
    <w:rsid w:val="00256DD4"/>
    <w:rsid w:val="00281398"/>
    <w:rsid w:val="004A3C17"/>
    <w:rsid w:val="0053684A"/>
    <w:rsid w:val="0056204E"/>
    <w:rsid w:val="00562913"/>
    <w:rsid w:val="005937EC"/>
    <w:rsid w:val="00641DF9"/>
    <w:rsid w:val="006A29EC"/>
    <w:rsid w:val="006F6484"/>
    <w:rsid w:val="00707282"/>
    <w:rsid w:val="00750D72"/>
    <w:rsid w:val="0078091C"/>
    <w:rsid w:val="00833C40"/>
    <w:rsid w:val="00886E63"/>
    <w:rsid w:val="008C73D7"/>
    <w:rsid w:val="00907FDA"/>
    <w:rsid w:val="00AF1EA3"/>
    <w:rsid w:val="00B73F6E"/>
    <w:rsid w:val="00BC2837"/>
    <w:rsid w:val="00C05123"/>
    <w:rsid w:val="00C12F8A"/>
    <w:rsid w:val="00D8648B"/>
    <w:rsid w:val="00E92412"/>
    <w:rsid w:val="00EE0B1D"/>
    <w:rsid w:val="00FC32AF"/>
    <w:rsid w:val="00FE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2A39F"/>
  <w14:defaultImageDpi w14:val="32767"/>
  <w15:chartTrackingRefBased/>
  <w15:docId w15:val="{52339E40-A601-2546-BC46-9221C082B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3684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rsid w:val="0053684A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3684A"/>
    <w:rPr>
      <w:rFonts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684A"/>
    <w:rPr>
      <w:rFonts w:cs="Times New Roman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5937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44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esla.com/fr_FR/supercharger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5.tiff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17" Type="http://schemas.openxmlformats.org/officeDocument/2006/relationships/hyperlink" Target="https://www.tesla.com/fr_FR/serv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tesla.com/fr_FR/enterprise?redirect=no" TargetMode="External"/><Relationship Id="rId20" Type="http://schemas.openxmlformats.org/officeDocument/2006/relationships/hyperlink" Target="https://www.journaldugeek.com/2019/04/29/tesla-elon-musk-veut-creer-batteries-capables-de-tenir-15-million-de-kilometres/" TargetMode="External"/><Relationship Id="rId1" Type="http://schemas.openxmlformats.org/officeDocument/2006/relationships/styles" Target="styles.xml"/><Relationship Id="rId6" Type="http://schemas.openxmlformats.org/officeDocument/2006/relationships/hyperlink" Target="https://newmotion.com/fr_FR/centre-de-connaissances/voitures-electriques" TargetMode="External"/><Relationship Id="rId11" Type="http://schemas.openxmlformats.org/officeDocument/2006/relationships/image" Target="media/image2.png"/><Relationship Id="rId5" Type="http://schemas.openxmlformats.org/officeDocument/2006/relationships/hyperlink" Target="https://www.automobile-propre.com/dossiers/temps-de-charge-dune-voiture-electrique/" TargetMode="External"/><Relationship Id="rId15" Type="http://schemas.openxmlformats.org/officeDocument/2006/relationships/hyperlink" Target="http://lemobiliste.com/comparer-cout-entretien-top10-auto/" TargetMode="External"/><Relationship Id="rId10" Type="http://schemas.openxmlformats.org/officeDocument/2006/relationships/hyperlink" Target="https://fr.chargemap.com/map?utm_source=automobile_propre&amp;utm_medium=website&amp;utm_campaign=cmregister" TargetMode="External"/><Relationship Id="rId19" Type="http://schemas.openxmlformats.org/officeDocument/2006/relationships/hyperlink" Target="https://www.tesla.com/fr_FR/enterprise?redirect=no" TargetMode="External"/><Relationship Id="rId4" Type="http://schemas.openxmlformats.org/officeDocument/2006/relationships/hyperlink" Target="https://www.tesla.com/fr_FR/model3/design" TargetMode="External"/><Relationship Id="rId9" Type="http://schemas.openxmlformats.org/officeDocument/2006/relationships/hyperlink" Target="https://www.automobile-propre.com/tesla-superchargeur-v3-charge-1600-kmh/" TargetMode="External"/><Relationship Id="rId14" Type="http://schemas.openxmlformats.org/officeDocument/2006/relationships/hyperlink" Target="https://www.numerama.com/vroom/426065-ccs-chademo-superchargeur-tout-savoir-sur-la-recharge-rapide-des-vehicules-electriques-en-europe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458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klnr</dc:creator>
  <cp:keywords/>
  <dc:description/>
  <cp:lastModifiedBy>eric klnr</cp:lastModifiedBy>
  <cp:revision>24</cp:revision>
  <dcterms:created xsi:type="dcterms:W3CDTF">2019-02-05T20:26:00Z</dcterms:created>
  <dcterms:modified xsi:type="dcterms:W3CDTF">2019-05-01T22:03:00Z</dcterms:modified>
</cp:coreProperties>
</file>