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A314" w14:textId="3C82417B" w:rsidR="002725D7" w:rsidRPr="00135119" w:rsidRDefault="002725D7" w:rsidP="002725D7">
      <w:pPr>
        <w:jc w:val="center"/>
        <w:rPr>
          <w:rFonts w:ascii="Helvetica Neue Light" w:hAnsi="Helvetica Neue Light"/>
          <w:b/>
          <w:bCs/>
        </w:rPr>
      </w:pPr>
      <w:r w:rsidRPr="00135119">
        <w:rPr>
          <w:rFonts w:ascii="Helvetica Neue Light" w:hAnsi="Helvetica Neue Light"/>
          <w:b/>
          <w:bCs/>
        </w:rPr>
        <w:t>TECHNOLOGIE                        RECHAUFFEMENT CLIMATIQUE                              3EME</w:t>
      </w:r>
    </w:p>
    <w:p w14:paraId="2C33EAB0" w14:textId="77777777" w:rsidR="005A6A64" w:rsidRPr="000F1CA0" w:rsidRDefault="005A6A64" w:rsidP="002725D7">
      <w:pPr>
        <w:jc w:val="center"/>
        <w:rPr>
          <w:rFonts w:ascii="Helvetica Neue Light" w:hAnsi="Helvetica Neue Light"/>
          <w:sz w:val="13"/>
          <w:szCs w:val="13"/>
        </w:rPr>
      </w:pPr>
    </w:p>
    <w:p w14:paraId="55806A99" w14:textId="4B1FF396" w:rsidR="00D64AD6" w:rsidRPr="00135119" w:rsidRDefault="00AF3DE3" w:rsidP="003E3E0E">
      <w:pPr>
        <w:jc w:val="center"/>
        <w:rPr>
          <w:rFonts w:ascii="Helvetica Neue Light" w:hAnsi="Helvetica Neue Light"/>
        </w:rPr>
      </w:pPr>
      <w:r w:rsidRPr="00135119">
        <w:rPr>
          <w:rFonts w:ascii="Helvetica Neue Light" w:hAnsi="Helvetica Neue Light"/>
          <w:b/>
          <w:bCs/>
        </w:rPr>
        <w:t>Problématique</w:t>
      </w:r>
      <w:r w:rsidRPr="00135119">
        <w:rPr>
          <w:rFonts w:ascii="Helvetica Neue Light" w:hAnsi="Helvetica Neue Light"/>
        </w:rPr>
        <w:t xml:space="preserve"> : </w:t>
      </w:r>
      <w:r w:rsidR="00D64AD6" w:rsidRPr="00135119">
        <w:rPr>
          <w:rFonts w:ascii="Helvetica Neue Light" w:hAnsi="Helvetica Neue Light"/>
        </w:rPr>
        <w:t>Comment diminuer la pollution des habitations</w:t>
      </w:r>
      <w:r w:rsidRPr="00135119">
        <w:rPr>
          <w:rFonts w:ascii="Helvetica Neue Light" w:hAnsi="Helvetica Neue Light"/>
        </w:rPr>
        <w:t> ?</w:t>
      </w:r>
    </w:p>
    <w:p w14:paraId="243BEEE3" w14:textId="0ED9FFDA" w:rsidR="00AF3DE3" w:rsidRPr="00135119" w:rsidRDefault="00D64AD6" w:rsidP="00D64AD6">
      <w:pPr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Relève les 6 </w:t>
      </w:r>
      <w:r w:rsidR="00AF3DE3" w:rsidRPr="00135119">
        <w:rPr>
          <w:rFonts w:ascii="Helvetica Neue Light" w:hAnsi="Helvetica Neue Light"/>
        </w:rPr>
        <w:t>énergies</w:t>
      </w:r>
      <w:r w:rsidRPr="00135119">
        <w:rPr>
          <w:rFonts w:ascii="Helvetica Neue Light" w:hAnsi="Helvetica Neue Light"/>
        </w:rPr>
        <w:t xml:space="preserve"> renouvelables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F3DE3" w:rsidRPr="00135119" w14:paraId="09658ABC" w14:textId="77777777" w:rsidTr="00AF3DE3">
        <w:tc>
          <w:tcPr>
            <w:tcW w:w="3485" w:type="dxa"/>
          </w:tcPr>
          <w:p w14:paraId="003BD3A7" w14:textId="33090FDD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r w:rsidR="00C96795" w:rsidRPr="00C96795">
              <w:rPr>
                <w:rFonts w:ascii="Helvetica Neue Light" w:hAnsi="Helvetica Neue Light"/>
                <w:color w:val="FF0000"/>
              </w:rPr>
              <w:t>Solaire</w:t>
            </w:r>
          </w:p>
        </w:tc>
        <w:tc>
          <w:tcPr>
            <w:tcW w:w="3485" w:type="dxa"/>
          </w:tcPr>
          <w:p w14:paraId="123360D9" w14:textId="25C816DF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r w:rsidR="00C96795" w:rsidRPr="00C96795">
              <w:rPr>
                <w:rFonts w:ascii="Helvetica Neue Light" w:hAnsi="Helvetica Neue Light"/>
                <w:color w:val="FF0000"/>
              </w:rPr>
              <w:t>Hydraulique</w:t>
            </w:r>
          </w:p>
        </w:tc>
        <w:tc>
          <w:tcPr>
            <w:tcW w:w="3486" w:type="dxa"/>
          </w:tcPr>
          <w:p w14:paraId="58171AA2" w14:textId="4311F748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proofErr w:type="spellStart"/>
            <w:r w:rsidR="00C96795" w:rsidRPr="00C96795">
              <w:rPr>
                <w:rFonts w:ascii="Helvetica Neue Light" w:hAnsi="Helvetica Neue Light"/>
                <w:color w:val="FF0000"/>
              </w:rPr>
              <w:t>Eolienne</w:t>
            </w:r>
            <w:proofErr w:type="spellEnd"/>
          </w:p>
        </w:tc>
      </w:tr>
      <w:tr w:rsidR="00AF3DE3" w:rsidRPr="00135119" w14:paraId="1177F94D" w14:textId="77777777" w:rsidTr="00AF3DE3">
        <w:tc>
          <w:tcPr>
            <w:tcW w:w="3485" w:type="dxa"/>
          </w:tcPr>
          <w:p w14:paraId="1787F7BC" w14:textId="6EF20368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r w:rsidR="00C96795" w:rsidRPr="00C96795">
              <w:rPr>
                <w:rFonts w:ascii="Helvetica Neue Light" w:hAnsi="Helvetica Neue Light"/>
                <w:color w:val="FF0000"/>
              </w:rPr>
              <w:t>Marée motrice</w:t>
            </w:r>
          </w:p>
        </w:tc>
        <w:tc>
          <w:tcPr>
            <w:tcW w:w="3485" w:type="dxa"/>
          </w:tcPr>
          <w:p w14:paraId="5637ABEE" w14:textId="60430453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r w:rsidR="00C96795" w:rsidRPr="00C96795">
              <w:rPr>
                <w:rFonts w:ascii="Helvetica Neue Light" w:hAnsi="Helvetica Neue Light"/>
                <w:color w:val="FF0000"/>
              </w:rPr>
              <w:t>Géothermique</w:t>
            </w:r>
          </w:p>
        </w:tc>
        <w:tc>
          <w:tcPr>
            <w:tcW w:w="3486" w:type="dxa"/>
          </w:tcPr>
          <w:p w14:paraId="30CBB1FD" w14:textId="68E7818A" w:rsidR="00AF3DE3" w:rsidRPr="00C96795" w:rsidRDefault="00AF3DE3" w:rsidP="00D64AD6">
            <w:pPr>
              <w:rPr>
                <w:rFonts w:ascii="Helvetica Neue Light" w:hAnsi="Helvetica Neue Light"/>
                <w:color w:val="FF0000"/>
              </w:rPr>
            </w:pPr>
            <w:r w:rsidRPr="00C96795">
              <w:rPr>
                <w:rFonts w:ascii="Helvetica Neue Light" w:hAnsi="Helvetica Neue Light"/>
                <w:color w:val="FF0000"/>
              </w:rPr>
              <w:t>-</w:t>
            </w:r>
            <w:r w:rsidR="00C96795" w:rsidRPr="00C96795">
              <w:rPr>
                <w:rFonts w:ascii="Helvetica Neue Light" w:hAnsi="Helvetica Neue Light"/>
                <w:color w:val="FF0000"/>
              </w:rPr>
              <w:t>Bio masse</w:t>
            </w:r>
          </w:p>
        </w:tc>
      </w:tr>
    </w:tbl>
    <w:p w14:paraId="551601B6" w14:textId="77777777" w:rsidR="00AF3DE3" w:rsidRPr="003E3E0E" w:rsidRDefault="00AF3DE3" w:rsidP="00D64AD6">
      <w:pPr>
        <w:rPr>
          <w:rFonts w:ascii="Helvetica Neue Light" w:hAnsi="Helvetica Neue Light"/>
          <w:sz w:val="13"/>
          <w:szCs w:val="13"/>
        </w:rPr>
      </w:pPr>
    </w:p>
    <w:p w14:paraId="3B88C211" w14:textId="66B4C10F" w:rsidR="00D64AD6" w:rsidRPr="00135119" w:rsidRDefault="00AF3DE3" w:rsidP="00AF3DE3">
      <w:pPr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- </w:t>
      </w:r>
      <w:r w:rsidR="001315C0" w:rsidRPr="00135119">
        <w:rPr>
          <w:rFonts w:ascii="Helvetica Neue Light" w:hAnsi="Helvetica Neue Light"/>
        </w:rPr>
        <w:t>Toutes ces énergies permettent de</w:t>
      </w:r>
      <w:r w:rsidRPr="00135119">
        <w:rPr>
          <w:rFonts w:ascii="Helvetica Neue Light" w:hAnsi="Helvetica Neue Light"/>
        </w:rPr>
        <w:t xml:space="preserve"> créer </w:t>
      </w:r>
      <w:r w:rsidR="001315C0" w:rsidRPr="00135119">
        <w:rPr>
          <w:rFonts w:ascii="Helvetica Neue Light" w:hAnsi="Helvetica Neue Light"/>
        </w:rPr>
        <w:t xml:space="preserve">de </w:t>
      </w:r>
      <w:r w:rsidRPr="00135119">
        <w:rPr>
          <w:rFonts w:ascii="Helvetica Neue Light" w:hAnsi="Helvetica Neue Light"/>
        </w:rPr>
        <w:t xml:space="preserve">? </w:t>
      </w:r>
      <w:r w:rsidR="00C96795" w:rsidRPr="00C96795">
        <w:rPr>
          <w:rFonts w:ascii="Helvetica Neue Light" w:hAnsi="Helvetica Neue Light"/>
          <w:color w:val="FF0000"/>
        </w:rPr>
        <w:t>l’électricité</w:t>
      </w:r>
    </w:p>
    <w:p w14:paraId="11A86FC5" w14:textId="77777777" w:rsidR="00AF3DE3" w:rsidRPr="00391C4F" w:rsidRDefault="00AF3DE3" w:rsidP="00AF3DE3">
      <w:pPr>
        <w:rPr>
          <w:rFonts w:ascii="Helvetica Neue Light" w:hAnsi="Helvetica Neue Light"/>
          <w:sz w:val="13"/>
          <w:szCs w:val="13"/>
        </w:rPr>
      </w:pPr>
    </w:p>
    <w:p w14:paraId="6CB06963" w14:textId="3F8C00EA" w:rsidR="00AF3DE3" w:rsidRPr="00135119" w:rsidRDefault="00AF3DE3" w:rsidP="00AF3DE3">
      <w:pPr>
        <w:spacing w:line="360" w:lineRule="auto"/>
        <w:rPr>
          <w:rFonts w:ascii="Helvetica Neue Light" w:hAnsi="Helvetica Neue Light"/>
        </w:rPr>
      </w:pPr>
      <w:r w:rsidRPr="00135119">
        <w:rPr>
          <w:rFonts w:ascii="Helvetica Neue Light" w:hAnsi="Helvetica Neue Light"/>
        </w:rPr>
        <w:t xml:space="preserve">Ces sources d'énergie sont considérées comme renouvelables car elles proviennent de </w:t>
      </w:r>
      <w:r w:rsidR="00C96795" w:rsidRPr="00C96795">
        <w:rPr>
          <w:rFonts w:ascii="Helvetica Neue Light" w:hAnsi="Helvetica Neue Light"/>
          <w:color w:val="FF0000"/>
        </w:rPr>
        <w:t>ressources naturelles abondantes</w:t>
      </w:r>
      <w:r w:rsidRPr="00C96795">
        <w:rPr>
          <w:rFonts w:ascii="Helvetica Neue Light" w:hAnsi="Helvetica Neue Light"/>
          <w:color w:val="FF0000"/>
        </w:rPr>
        <w:t xml:space="preserve"> </w:t>
      </w:r>
      <w:r w:rsidRPr="00135119">
        <w:rPr>
          <w:rFonts w:ascii="Helvetica Neue Light" w:hAnsi="Helvetica Neue Light"/>
        </w:rPr>
        <w:t xml:space="preserve">et sont </w:t>
      </w:r>
      <w:r w:rsidR="00C96795" w:rsidRPr="00C96795">
        <w:rPr>
          <w:rFonts w:ascii="Helvetica Neue Light" w:hAnsi="Helvetica Neue Light"/>
          <w:color w:val="FF0000"/>
        </w:rPr>
        <w:t>constamment régénérées</w:t>
      </w:r>
      <w:r w:rsidRPr="00C96795">
        <w:rPr>
          <w:rFonts w:ascii="Helvetica Neue Light" w:hAnsi="Helvetica Neue Light"/>
          <w:color w:val="FF0000"/>
        </w:rPr>
        <w:t xml:space="preserve"> </w:t>
      </w:r>
      <w:r w:rsidRPr="00135119">
        <w:rPr>
          <w:rFonts w:ascii="Helvetica Neue Light" w:hAnsi="Helvetica Neue Light"/>
        </w:rPr>
        <w:t xml:space="preserve">par les processus naturels, </w:t>
      </w:r>
      <w:proofErr w:type="gramStart"/>
      <w:r w:rsidR="00C96795" w:rsidRPr="00C96795">
        <w:rPr>
          <w:rFonts w:ascii="Helvetica Neue Light" w:hAnsi="Helvetica Neue Light"/>
          <w:color w:val="FF0000"/>
        </w:rPr>
        <w:t xml:space="preserve">contrairement </w:t>
      </w:r>
      <w:r w:rsidRPr="00C96795">
        <w:rPr>
          <w:rFonts w:ascii="Helvetica Neue Light" w:hAnsi="Helvetica Neue Light"/>
          <w:color w:val="FF0000"/>
        </w:rPr>
        <w:t xml:space="preserve"> </w:t>
      </w:r>
      <w:r w:rsidRPr="00135119">
        <w:rPr>
          <w:rFonts w:ascii="Helvetica Neue Light" w:hAnsi="Helvetica Neue Light"/>
        </w:rPr>
        <w:t>aux</w:t>
      </w:r>
      <w:proofErr w:type="gramEnd"/>
      <w:r w:rsidRPr="00135119">
        <w:rPr>
          <w:rFonts w:ascii="Helvetica Neue Light" w:hAnsi="Helvetica Neue Light"/>
        </w:rPr>
        <w:t xml:space="preserve"> combustibles fossiles qui sont </w:t>
      </w:r>
      <w:r w:rsidR="00C96795" w:rsidRPr="00C96795">
        <w:rPr>
          <w:rFonts w:ascii="Helvetica Neue Light" w:hAnsi="Helvetica Neue Light"/>
          <w:color w:val="FF0000"/>
        </w:rPr>
        <w:t>épuisables</w:t>
      </w:r>
    </w:p>
    <w:p w14:paraId="179E71FB" w14:textId="77777777" w:rsidR="00AF3DE3" w:rsidRPr="00C95DD4" w:rsidRDefault="00AF3DE3" w:rsidP="00AF3DE3">
      <w:pPr>
        <w:rPr>
          <w:rFonts w:ascii="Helvetica Neue Light" w:hAnsi="Helvetica Neue Light"/>
          <w:sz w:val="4"/>
          <w:szCs w:val="4"/>
        </w:rPr>
      </w:pPr>
    </w:p>
    <w:p w14:paraId="297CC322" w14:textId="171282FC" w:rsidR="00D54356" w:rsidRPr="00C95DD4" w:rsidRDefault="00D54356" w:rsidP="00AF3DE3">
      <w:pPr>
        <w:rPr>
          <w:rFonts w:ascii="Helvetica Neue Light" w:hAnsi="Helvetica Neue Light"/>
          <w:i/>
          <w:iCs/>
        </w:rPr>
      </w:pPr>
      <w:r w:rsidRPr="00C95DD4">
        <w:rPr>
          <w:rFonts w:ascii="Helvetica Neue Light" w:hAnsi="Helvetica Neue Light"/>
          <w:i/>
          <w:iCs/>
        </w:rPr>
        <w:t xml:space="preserve">Nous allons nous intéresser aux panneaux </w:t>
      </w:r>
      <w:r w:rsidR="00C96795" w:rsidRPr="00C96795">
        <w:rPr>
          <w:rFonts w:ascii="Helvetica Neue Light" w:hAnsi="Helvetica Neue Light"/>
          <w:i/>
          <w:iCs/>
          <w:color w:val="FF0000"/>
        </w:rPr>
        <w:t>solaires photovoltaïques</w:t>
      </w:r>
      <w:r w:rsidRPr="00C96795">
        <w:rPr>
          <w:rFonts w:ascii="Helvetica Neue Light" w:hAnsi="Helvetica Neue Light"/>
          <w:i/>
          <w:iCs/>
          <w:color w:val="FF0000"/>
        </w:rPr>
        <w:t xml:space="preserve"> </w:t>
      </w:r>
      <w:r w:rsidRPr="00C95DD4">
        <w:rPr>
          <w:rFonts w:ascii="Helvetica Neue Light" w:hAnsi="Helvetica Neue Light"/>
          <w:i/>
          <w:iCs/>
        </w:rPr>
        <w:t xml:space="preserve">car nous souhaitons fabriquer de </w:t>
      </w:r>
      <w:r w:rsidR="00C96795" w:rsidRPr="00C96795">
        <w:rPr>
          <w:rFonts w:ascii="Helvetica Neue Light" w:hAnsi="Helvetica Neue Light"/>
          <w:i/>
          <w:iCs/>
          <w:color w:val="FF0000"/>
        </w:rPr>
        <w:t>l’électricité</w:t>
      </w:r>
      <w:r w:rsidR="00C96795">
        <w:rPr>
          <w:rFonts w:ascii="Helvetica Neue Light" w:hAnsi="Helvetica Neue Light"/>
          <w:i/>
          <w:iCs/>
        </w:rPr>
        <w:t>.</w:t>
      </w:r>
    </w:p>
    <w:p w14:paraId="2F53ECE1" w14:textId="77777777" w:rsidR="00D54356" w:rsidRPr="000F1CA0" w:rsidRDefault="00D54356" w:rsidP="00AF3DE3">
      <w:pPr>
        <w:rPr>
          <w:rFonts w:ascii="Helvetica Neue Light" w:hAnsi="Helvetica Neue Light"/>
          <w:b/>
          <w:bCs/>
          <w:sz w:val="16"/>
          <w:szCs w:val="16"/>
        </w:rPr>
      </w:pPr>
    </w:p>
    <w:p w14:paraId="7A1A98E5" w14:textId="5CDCFB8B" w:rsidR="002725D7" w:rsidRDefault="002725D7" w:rsidP="002725D7">
      <w:pPr>
        <w:jc w:val="center"/>
        <w:rPr>
          <w:rFonts w:ascii="Helvetica Neue Light" w:hAnsi="Helvetica Neue Light"/>
          <w:b/>
          <w:bCs/>
        </w:rPr>
      </w:pPr>
      <w:r>
        <w:rPr>
          <w:rFonts w:ascii="Helvetica Neue Light" w:hAnsi="Helvetica Neue Light"/>
          <w:b/>
          <w:bCs/>
        </w:rPr>
        <w:t>CALCUL</w:t>
      </w:r>
      <w:r w:rsidR="00AF3DE3">
        <w:rPr>
          <w:rFonts w:ascii="Helvetica Neue Light" w:hAnsi="Helvetica Neue Light"/>
          <w:b/>
          <w:bCs/>
        </w:rPr>
        <w:t xml:space="preserve"> ET</w:t>
      </w:r>
      <w:r>
        <w:rPr>
          <w:rFonts w:ascii="Helvetica Neue Light" w:hAnsi="Helvetica Neue Light"/>
          <w:b/>
          <w:bCs/>
        </w:rPr>
        <w:t xml:space="preserve"> </w:t>
      </w:r>
      <w:r w:rsidRPr="002725D7">
        <w:rPr>
          <w:rFonts w:ascii="Helvetica Neue Light" w:hAnsi="Helvetica Neue Light"/>
          <w:b/>
          <w:bCs/>
        </w:rPr>
        <w:t>IMPLANTATION DE PANNEAUX SOLAIRES SUR LE TOIT DU COLLEGE</w:t>
      </w:r>
    </w:p>
    <w:p w14:paraId="76BE33C4" w14:textId="77777777" w:rsidR="003E3E0E" w:rsidRPr="003E3E0E" w:rsidRDefault="003E3E0E" w:rsidP="002725D7">
      <w:pPr>
        <w:jc w:val="center"/>
        <w:rPr>
          <w:rFonts w:ascii="Helvetica Neue Light" w:hAnsi="Helvetica Neue Light"/>
          <w:b/>
          <w:bCs/>
          <w:sz w:val="13"/>
          <w:szCs w:val="13"/>
        </w:rPr>
      </w:pPr>
    </w:p>
    <w:p w14:paraId="67C3DFD9" w14:textId="7A0149F4" w:rsidR="003E3E0E" w:rsidRDefault="000F1CA0" w:rsidP="003E3E0E">
      <w:pPr>
        <w:spacing w:line="276" w:lineRule="auto"/>
        <w:rPr>
          <w:rFonts w:ascii="Helvetica Neue Light" w:hAnsi="Helvetica Neue Light"/>
        </w:rPr>
      </w:pPr>
      <w:r w:rsidRPr="002725D7">
        <w:rPr>
          <w:rFonts w:ascii="Helvetica Neue Light" w:hAnsi="Helvetica Neue Ligh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E789B1B" wp14:editId="064161F2">
            <wp:simplePos x="0" y="0"/>
            <wp:positionH relativeFrom="column">
              <wp:posOffset>4320540</wp:posOffset>
            </wp:positionH>
            <wp:positionV relativeFrom="paragraph">
              <wp:posOffset>1310194</wp:posOffset>
            </wp:positionV>
            <wp:extent cx="2442210" cy="1577340"/>
            <wp:effectExtent l="0" t="0" r="0" b="0"/>
            <wp:wrapTight wrapText="bothSides">
              <wp:wrapPolygon edited="0">
                <wp:start x="0" y="0"/>
                <wp:lineTo x="0" y="21391"/>
                <wp:lineTo x="21454" y="21391"/>
                <wp:lineTo x="21454" y="0"/>
                <wp:lineTo x="0" y="0"/>
              </wp:wrapPolygon>
            </wp:wrapTight>
            <wp:docPr id="165056314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6314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0E" w:rsidRPr="003E3E0E">
        <w:rPr>
          <w:rFonts w:ascii="Helvetica Neue Light" w:hAnsi="Helvetica Neue Light"/>
        </w:rPr>
        <w:t xml:space="preserve">Les panneaux solaires représentent une solution prometteuse pour produire de l’énergie propre et renouvelable. En convertissant la lumière du soleil en électricité, ils permettent de réduire les émissions de </w:t>
      </w:r>
      <w:r w:rsidR="00C96795" w:rsidRPr="00C96795">
        <w:rPr>
          <w:rFonts w:ascii="Helvetica Neue Light" w:hAnsi="Helvetica Neue Light"/>
          <w:color w:val="FF0000"/>
        </w:rPr>
        <w:t>CO2</w:t>
      </w:r>
      <w:r w:rsidR="003E3E0E" w:rsidRPr="00C96795">
        <w:rPr>
          <w:rFonts w:ascii="Helvetica Neue Light" w:hAnsi="Helvetica Neue Light"/>
          <w:color w:val="FF0000"/>
        </w:rPr>
        <w:t xml:space="preserve"> </w:t>
      </w:r>
      <w:r w:rsidR="003E3E0E" w:rsidRPr="003E3E0E">
        <w:rPr>
          <w:rFonts w:ascii="Helvetica Neue Light" w:hAnsi="Helvetica Neue Light"/>
        </w:rPr>
        <w:t xml:space="preserve">et de diminuer notre dépendance aux énergies </w:t>
      </w:r>
      <w:r w:rsidR="00C96795" w:rsidRPr="00C96795">
        <w:rPr>
          <w:rFonts w:ascii="Helvetica Neue Light" w:hAnsi="Helvetica Neue Light"/>
          <w:color w:val="FF0000"/>
        </w:rPr>
        <w:t>fossiles</w:t>
      </w:r>
      <w:r w:rsidR="00C96795">
        <w:rPr>
          <w:rFonts w:ascii="Helvetica Neue Light" w:hAnsi="Helvetica Neue Light"/>
          <w:color w:val="FF0000"/>
        </w:rPr>
        <w:t>.</w:t>
      </w:r>
      <w:r w:rsidR="003E3E0E">
        <w:rPr>
          <w:rFonts w:ascii="Helvetica Neue Light" w:hAnsi="Helvetica Neue Light"/>
        </w:rPr>
        <w:br/>
      </w:r>
      <w:r w:rsidR="003E3E0E" w:rsidRPr="000F1CA0">
        <w:rPr>
          <w:rFonts w:ascii="Helvetica Neue Light" w:hAnsi="Helvetica Neue Light"/>
          <w:sz w:val="15"/>
          <w:szCs w:val="15"/>
        </w:rPr>
        <w:br/>
      </w:r>
      <w:r w:rsidR="003E3E0E" w:rsidRPr="003E3E0E">
        <w:rPr>
          <w:rFonts w:ascii="Helvetica Neue Light" w:hAnsi="Helvetica Neue Light"/>
        </w:rPr>
        <w:t xml:space="preserve">Cependant, pour </w:t>
      </w:r>
      <w:r w:rsidR="00C96795" w:rsidRPr="00C96795">
        <w:rPr>
          <w:rFonts w:ascii="Helvetica Neue Light" w:hAnsi="Helvetica Neue Light"/>
          <w:color w:val="FF0000"/>
        </w:rPr>
        <w:t>maximiser</w:t>
      </w:r>
      <w:r w:rsidR="003E3E0E" w:rsidRPr="00C96795">
        <w:rPr>
          <w:rFonts w:ascii="Helvetica Neue Light" w:hAnsi="Helvetica Neue Light"/>
          <w:color w:val="FF0000"/>
        </w:rPr>
        <w:t xml:space="preserve"> </w:t>
      </w:r>
      <w:r w:rsidR="003E3E0E" w:rsidRPr="003E3E0E">
        <w:rPr>
          <w:rFonts w:ascii="Helvetica Neue Light" w:hAnsi="Helvetica Neue Light"/>
        </w:rPr>
        <w:t xml:space="preserve">leur </w:t>
      </w:r>
      <w:r w:rsidR="00905248" w:rsidRPr="00905248">
        <w:rPr>
          <w:rFonts w:ascii="Helvetica Neue Light" w:hAnsi="Helvetica Neue Light"/>
          <w:color w:val="FF0000"/>
        </w:rPr>
        <w:t>efficacité</w:t>
      </w:r>
      <w:r w:rsidR="003E3E0E" w:rsidRPr="00905248">
        <w:rPr>
          <w:rFonts w:ascii="Helvetica Neue Light" w:hAnsi="Helvetica Neue Light"/>
          <w:color w:val="FF0000"/>
        </w:rPr>
        <w:t xml:space="preserve"> </w:t>
      </w:r>
      <w:r w:rsidR="003E3E0E" w:rsidRPr="003E3E0E">
        <w:rPr>
          <w:rFonts w:ascii="Helvetica Neue Light" w:hAnsi="Helvetica Neue Light"/>
        </w:rPr>
        <w:t xml:space="preserve">il est essentiel de bien positionner les panneaux solaires. </w:t>
      </w:r>
      <w:r w:rsidR="003E3E0E" w:rsidRPr="00905248">
        <w:rPr>
          <w:rFonts w:ascii="Helvetica Neue Light" w:hAnsi="Helvetica Neue Light"/>
          <w:color w:val="FF0000"/>
        </w:rPr>
        <w:t>L’</w:t>
      </w:r>
      <w:r w:rsidR="00905248" w:rsidRPr="00905248">
        <w:rPr>
          <w:rFonts w:ascii="Helvetica Neue Light" w:hAnsi="Helvetica Neue Light"/>
          <w:color w:val="FF0000"/>
        </w:rPr>
        <w:t>orientation</w:t>
      </w:r>
      <w:r w:rsidR="003E3E0E" w:rsidRPr="00905248">
        <w:rPr>
          <w:rFonts w:ascii="Helvetica Neue Light" w:hAnsi="Helvetica Neue Light"/>
          <w:color w:val="FF0000"/>
        </w:rPr>
        <w:t xml:space="preserve"> </w:t>
      </w:r>
      <w:r w:rsidR="003E3E0E" w:rsidRPr="003E3E0E">
        <w:rPr>
          <w:rFonts w:ascii="Helvetica Neue Light" w:hAnsi="Helvetica Neue Light"/>
        </w:rPr>
        <w:t xml:space="preserve">et </w:t>
      </w:r>
      <w:r w:rsidR="003E3E0E" w:rsidRPr="00905248">
        <w:rPr>
          <w:rFonts w:ascii="Helvetica Neue Light" w:hAnsi="Helvetica Neue Light"/>
          <w:color w:val="FF0000"/>
        </w:rPr>
        <w:t>l’</w:t>
      </w:r>
      <w:r w:rsidR="00905248" w:rsidRPr="00905248">
        <w:rPr>
          <w:rFonts w:ascii="Helvetica Neue Light" w:hAnsi="Helvetica Neue Light"/>
          <w:color w:val="FF0000"/>
        </w:rPr>
        <w:t>inclinaison</w:t>
      </w:r>
      <w:r w:rsidR="003E3E0E" w:rsidRPr="00905248">
        <w:rPr>
          <w:rFonts w:ascii="Helvetica Neue Light" w:hAnsi="Helvetica Neue Light"/>
          <w:color w:val="FF0000"/>
        </w:rPr>
        <w:t xml:space="preserve"> </w:t>
      </w:r>
      <w:r w:rsidR="003E3E0E" w:rsidRPr="003E3E0E">
        <w:rPr>
          <w:rFonts w:ascii="Helvetica Neue Light" w:hAnsi="Helvetica Neue Light"/>
        </w:rPr>
        <w:t>des panneaux jouent un rôle crucial dans leur rendement. </w:t>
      </w:r>
    </w:p>
    <w:p w14:paraId="2DF13EEA" w14:textId="2F9B812D" w:rsidR="003E3E0E" w:rsidRDefault="003E3E0E" w:rsidP="002725D7">
      <w:pPr>
        <w:rPr>
          <w:rFonts w:ascii="Helvetica Neue Light" w:hAnsi="Helvetica Neue Light"/>
        </w:rPr>
      </w:pPr>
    </w:p>
    <w:p w14:paraId="3E922701" w14:textId="4CB4A84F" w:rsidR="002725D7" w:rsidRDefault="00391C4F" w:rsidP="002725D7">
      <w:pPr>
        <w:rPr>
          <w:rFonts w:ascii="Helvetica Neue Light" w:hAnsi="Helvetica Neue Light"/>
          <w:b/>
          <w:bCs/>
        </w:rPr>
      </w:pPr>
      <w:r>
        <w:rPr>
          <w:rFonts w:ascii="Helvetica Neue Light" w:hAnsi="Helvetica Neue Light"/>
          <w:b/>
          <w:bCs/>
        </w:rPr>
        <w:t xml:space="preserve">La meilleure orientation est : </w:t>
      </w:r>
      <w:r w:rsidR="00905248" w:rsidRPr="00905248">
        <w:rPr>
          <w:rFonts w:ascii="Helvetica Neue Light" w:hAnsi="Helvetica Neue Light"/>
          <w:b/>
          <w:bCs/>
          <w:color w:val="FF0000"/>
        </w:rPr>
        <w:t>SUD</w:t>
      </w:r>
      <w:r w:rsidRPr="00905248">
        <w:rPr>
          <w:rFonts w:ascii="Helvetica Neue Light" w:hAnsi="Helvetica Neue Light"/>
          <w:b/>
          <w:bCs/>
          <w:color w:val="FF0000"/>
        </w:rPr>
        <w:t xml:space="preserve"> </w:t>
      </w:r>
      <w:r>
        <w:rPr>
          <w:rFonts w:ascii="Helvetica Neue Light" w:hAnsi="Helvetica Neue Light"/>
          <w:b/>
          <w:bCs/>
        </w:rPr>
        <w:t xml:space="preserve">et la meilleure inclinaison est : </w:t>
      </w:r>
      <w:r w:rsidR="00905248" w:rsidRPr="00905248">
        <w:rPr>
          <w:rFonts w:ascii="Helvetica Neue Light" w:hAnsi="Helvetica Neue Light"/>
          <w:b/>
          <w:bCs/>
          <w:color w:val="FF0000"/>
        </w:rPr>
        <w:t>30</w:t>
      </w:r>
      <w:proofErr w:type="gramStart"/>
      <w:r w:rsidR="00905248" w:rsidRPr="00905248">
        <w:rPr>
          <w:rFonts w:ascii="Helvetica Neue Light" w:hAnsi="Helvetica Neue Light"/>
          <w:b/>
          <w:bCs/>
          <w:color w:val="FF0000"/>
        </w:rPr>
        <w:t>°</w:t>
      </w:r>
      <w:r w:rsidRPr="00905248">
        <w:rPr>
          <w:rFonts w:ascii="Helvetica Neue Light" w:hAnsi="Helvetica Neue Light"/>
          <w:b/>
          <w:bCs/>
          <w:color w:val="FF0000"/>
        </w:rPr>
        <w:t xml:space="preserve"> </w:t>
      </w:r>
      <w:r w:rsidR="00905248">
        <w:rPr>
          <w:rFonts w:ascii="Helvetica Neue Light" w:hAnsi="Helvetica Neue Light"/>
          <w:b/>
          <w:bCs/>
          <w:color w:val="FF0000"/>
        </w:rPr>
        <w:t>.</w:t>
      </w:r>
      <w:proofErr w:type="gramEnd"/>
    </w:p>
    <w:p w14:paraId="650C94D5" w14:textId="6F4B0333" w:rsidR="002725D7" w:rsidRDefault="002725D7" w:rsidP="002725D7">
      <w:pPr>
        <w:rPr>
          <w:rFonts w:ascii="Helvetica Neue Light" w:hAnsi="Helvetica Neue Light"/>
          <w:b/>
          <w:bCs/>
        </w:rPr>
      </w:pPr>
    </w:p>
    <w:p w14:paraId="5E276AC1" w14:textId="3D1D8355" w:rsidR="003A0C6B" w:rsidRPr="000F1CA0" w:rsidRDefault="00D97E01" w:rsidP="00D97E01">
      <w:pPr>
        <w:rPr>
          <w:rFonts w:ascii="Helvetica Neue Light" w:hAnsi="Helvetica Neue Light"/>
          <w:lang w:eastAsia="fr-FR"/>
        </w:rPr>
      </w:pPr>
      <w:r w:rsidRPr="002725D7">
        <w:rPr>
          <w:rFonts w:ascii="Helvetica Neue Light" w:hAnsi="Helvetica Neue Light"/>
        </w:rPr>
        <w:t>Des</w:t>
      </w:r>
      <w:r w:rsidRPr="002725D7">
        <w:rPr>
          <w:rFonts w:ascii="Helvetica Neue Light" w:hAnsi="Helvetica Neue Light"/>
          <w:lang w:eastAsia="fr-FR"/>
        </w:rPr>
        <w:t xml:space="preserve"> moyennes de production ont pu être établies au niveau national. Classiquement une installation de </w:t>
      </w:r>
      <w:r w:rsidRPr="002725D7">
        <w:rPr>
          <w:rFonts w:ascii="Helvetica Neue Light" w:hAnsi="Helvetica Neue Light"/>
          <w:b/>
          <w:bCs/>
          <w:lang w:eastAsia="fr-FR"/>
        </w:rPr>
        <w:t>8</w:t>
      </w:r>
      <w:r w:rsidRPr="002725D7">
        <w:rPr>
          <w:rFonts w:ascii="Helvetica Neue Light" w:hAnsi="Helvetica Neue Light"/>
          <w:lang w:eastAsia="fr-FR"/>
        </w:rPr>
        <w:t> panneaux de 375 kWh, donne une production annuelle de </w:t>
      </w:r>
      <w:r w:rsidR="00391C4F">
        <w:rPr>
          <w:rFonts w:ascii="Helvetica Neue Light" w:hAnsi="Helvetica Neue Light"/>
          <w:b/>
          <w:bCs/>
          <w:lang w:eastAsia="fr-FR"/>
        </w:rPr>
        <w:t>3300</w:t>
      </w:r>
      <w:proofErr w:type="gramStart"/>
      <w:r w:rsidR="00391C4F">
        <w:rPr>
          <w:rFonts w:ascii="Helvetica Neue Light" w:hAnsi="Helvetica Neue Light"/>
          <w:b/>
          <w:bCs/>
          <w:lang w:eastAsia="fr-FR"/>
        </w:rPr>
        <w:t xml:space="preserve">kWh  </w:t>
      </w:r>
      <w:r w:rsidRPr="002725D7">
        <w:rPr>
          <w:rFonts w:ascii="Helvetica Neue Light" w:hAnsi="Helvetica Neue Light"/>
          <w:b/>
          <w:bCs/>
          <w:lang w:eastAsia="fr-FR"/>
        </w:rPr>
        <w:t>à</w:t>
      </w:r>
      <w:proofErr w:type="gramEnd"/>
      <w:r w:rsidRPr="002725D7">
        <w:rPr>
          <w:rFonts w:ascii="Helvetica Neue Light" w:hAnsi="Helvetica Neue Light"/>
          <w:b/>
          <w:bCs/>
          <w:lang w:eastAsia="fr-FR"/>
        </w:rPr>
        <w:t xml:space="preserve"> </w:t>
      </w:r>
      <w:r w:rsidR="00391C4F">
        <w:rPr>
          <w:rFonts w:ascii="Helvetica Neue Light" w:hAnsi="Helvetica Neue Light"/>
          <w:b/>
          <w:bCs/>
          <w:lang w:eastAsia="fr-FR"/>
        </w:rPr>
        <w:t xml:space="preserve"> 3900</w:t>
      </w:r>
      <w:r w:rsidRPr="002725D7">
        <w:rPr>
          <w:rFonts w:ascii="Helvetica Neue Light" w:hAnsi="Helvetica Neue Light"/>
          <w:b/>
          <w:bCs/>
          <w:lang w:eastAsia="fr-FR"/>
        </w:rPr>
        <w:t>kWh. </w:t>
      </w:r>
      <w:r w:rsidRPr="002725D7">
        <w:rPr>
          <w:rFonts w:ascii="Helvetica Neue Light" w:hAnsi="Helvetica Neue Light"/>
          <w:b/>
          <w:bCs/>
          <w:lang w:eastAsia="fr-FR"/>
        </w:rPr>
        <w:br/>
      </w:r>
      <w:r w:rsidRPr="000F1CA0">
        <w:rPr>
          <w:rFonts w:ascii="Helvetica Neue Light" w:hAnsi="Helvetica Neue Light"/>
          <w:sz w:val="18"/>
          <w:szCs w:val="18"/>
          <w:lang w:eastAsia="fr-FR"/>
        </w:rPr>
        <w:br/>
      </w:r>
      <w:r w:rsidRPr="002725D7">
        <w:rPr>
          <w:rFonts w:ascii="Helvetica Neue Light" w:hAnsi="Helvetica Neue Light"/>
          <w:lang w:eastAsia="fr-FR"/>
        </w:rPr>
        <w:t>Soit une moyenne de </w:t>
      </w:r>
      <w:r w:rsidR="005C2F07" w:rsidRPr="005C2F07">
        <w:rPr>
          <w:rFonts w:ascii="Helvetica Neue Light" w:hAnsi="Helvetica Neue Light"/>
          <w:color w:val="FF0000"/>
          <w:lang w:eastAsia="fr-FR"/>
        </w:rPr>
        <w:t>3600</w:t>
      </w:r>
      <w:r w:rsidRPr="005C2F07">
        <w:rPr>
          <w:rFonts w:ascii="Helvetica Neue Light" w:hAnsi="Helvetica Neue Light"/>
          <w:color w:val="FF0000"/>
          <w:lang w:eastAsia="fr-FR"/>
        </w:rPr>
        <w:t> </w:t>
      </w:r>
      <w:r w:rsidRPr="002725D7">
        <w:rPr>
          <w:rFonts w:ascii="Helvetica Neue Light" w:hAnsi="Helvetica Neue Light"/>
          <w:lang w:eastAsia="fr-FR"/>
        </w:rPr>
        <w:t>kWh</w:t>
      </w:r>
      <w:r w:rsidR="003A0C6B" w:rsidRPr="002725D7">
        <w:rPr>
          <w:rFonts w:ascii="Helvetica Neue Light" w:hAnsi="Helvetica Neue Light"/>
          <w:lang w:eastAsia="fr-FR"/>
        </w:rPr>
        <w:t xml:space="preserve">. </w:t>
      </w:r>
      <w:r w:rsidRPr="002725D7">
        <w:rPr>
          <w:rFonts w:ascii="Helvetica Neue Light" w:hAnsi="Helvetica Neue Light"/>
          <w:lang w:eastAsia="fr-FR"/>
        </w:rPr>
        <w:t>Pour obtenir la production annuelle de chaque panneau, on divise cette quantité par </w:t>
      </w:r>
      <w:r w:rsidR="005C2F07" w:rsidRPr="005C2F07">
        <w:rPr>
          <w:rFonts w:ascii="Helvetica Neue Light" w:hAnsi="Helvetica Neue Light"/>
          <w:color w:val="FF0000"/>
          <w:lang w:eastAsia="fr-FR"/>
        </w:rPr>
        <w:t>8</w:t>
      </w:r>
      <w:r w:rsidRPr="002725D7">
        <w:rPr>
          <w:rFonts w:ascii="Helvetica Neue Light" w:hAnsi="Helvetica Neue Light"/>
          <w:lang w:eastAsia="fr-FR"/>
        </w:rPr>
        <w:t xml:space="preserve"> (le nombre de panneaux). On en déduit que chaque panneau produit </w:t>
      </w:r>
      <w:r w:rsidR="005C2F07" w:rsidRPr="005C2F07">
        <w:rPr>
          <w:rFonts w:ascii="Helvetica Neue Light" w:hAnsi="Helvetica Neue Light"/>
          <w:color w:val="FF0000"/>
          <w:lang w:eastAsia="fr-FR"/>
        </w:rPr>
        <w:t>450</w:t>
      </w:r>
      <w:r w:rsidRPr="005C2F07">
        <w:rPr>
          <w:rFonts w:ascii="Helvetica Neue Light" w:hAnsi="Helvetica Neue Light"/>
          <w:color w:val="FF0000"/>
          <w:lang w:eastAsia="fr-FR"/>
        </w:rPr>
        <w:t xml:space="preserve"> </w:t>
      </w:r>
      <w:r w:rsidRPr="002725D7">
        <w:rPr>
          <w:rFonts w:ascii="Helvetica Neue Light" w:hAnsi="Helvetica Neue Light"/>
          <w:lang w:eastAsia="fr-FR"/>
        </w:rPr>
        <w:t xml:space="preserve">kWh/an. </w:t>
      </w:r>
    </w:p>
    <w:p w14:paraId="5F597744" w14:textId="645D5CF4" w:rsidR="000F1CA0" w:rsidRDefault="005A6A64" w:rsidP="00D97E01">
      <w:pPr>
        <w:rPr>
          <w:rFonts w:ascii="Helvetica Neue Light" w:hAnsi="Helvetica Neue Light"/>
          <w:lang w:eastAsia="fr-FR"/>
        </w:rPr>
      </w:pPr>
      <w:r>
        <w:rPr>
          <w:rFonts w:ascii="Arial" w:hAnsi="Arial" w:cs="Arial"/>
          <w:noProof/>
          <w:color w:val="000000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20BBEC1F" wp14:editId="3BBFF349">
            <wp:simplePos x="0" y="0"/>
            <wp:positionH relativeFrom="column">
              <wp:posOffset>4969510</wp:posOffset>
            </wp:positionH>
            <wp:positionV relativeFrom="paragraph">
              <wp:posOffset>1034415</wp:posOffset>
            </wp:positionV>
            <wp:extent cx="1638300" cy="1248410"/>
            <wp:effectExtent l="0" t="0" r="0" b="0"/>
            <wp:wrapTight wrapText="bothSides">
              <wp:wrapPolygon edited="0">
                <wp:start x="0" y="0"/>
                <wp:lineTo x="0" y="21314"/>
                <wp:lineTo x="21433" y="21314"/>
                <wp:lineTo x="21433" y="0"/>
                <wp:lineTo x="0" y="0"/>
              </wp:wrapPolygon>
            </wp:wrapTight>
            <wp:docPr id="573958197" name="Image 2" descr="Une image contenant croquis, maison, dessi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8197" name="Image 2" descr="Une image contenant croquis, maison, dessin, bâtimen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5D7" w:rsidRPr="000F1CA0">
        <w:rPr>
          <w:rFonts w:ascii="Helvetica Neue Light" w:hAnsi="Helvetica Neue Light"/>
          <w:sz w:val="21"/>
          <w:szCs w:val="21"/>
          <w:lang w:eastAsia="fr-FR"/>
        </w:rPr>
        <w:br/>
      </w:r>
      <w:r w:rsidR="002725D7">
        <w:rPr>
          <w:rFonts w:ascii="Helvetica Neue Light" w:hAnsi="Helvetica Neue Light"/>
          <w:lang w:eastAsia="fr-FR"/>
        </w:rPr>
        <w:t>Mais l</w:t>
      </w:r>
      <w:r w:rsidR="00D97E01" w:rsidRPr="002725D7">
        <w:rPr>
          <w:rFonts w:ascii="Helvetica Neue Light" w:hAnsi="Helvetica Neue Light"/>
          <w:lang w:eastAsia="fr-FR"/>
        </w:rPr>
        <w:t>a surface moyenne d’un panneau solaire est de </w:t>
      </w:r>
      <w:r w:rsidR="00D97E01" w:rsidRPr="002725D7">
        <w:rPr>
          <w:rFonts w:ascii="Helvetica Neue Light" w:hAnsi="Helvetica Neue Light"/>
          <w:b/>
          <w:bCs/>
          <w:lang w:eastAsia="fr-FR"/>
        </w:rPr>
        <w:t>1,</w:t>
      </w:r>
      <w:r w:rsidR="005C2F07">
        <w:rPr>
          <w:rFonts w:ascii="Helvetica Neue Light" w:hAnsi="Helvetica Neue Light"/>
          <w:b/>
          <w:bCs/>
          <w:lang w:eastAsia="fr-FR"/>
        </w:rPr>
        <w:t>8</w:t>
      </w:r>
      <w:r w:rsidR="00D97E01" w:rsidRPr="002725D7">
        <w:rPr>
          <w:rFonts w:ascii="Helvetica Neue Light" w:hAnsi="Helvetica Neue Light"/>
          <w:b/>
          <w:bCs/>
          <w:lang w:eastAsia="fr-FR"/>
        </w:rPr>
        <w:t xml:space="preserve"> m2</w:t>
      </w:r>
      <w:r w:rsidR="00D97E01" w:rsidRPr="002725D7">
        <w:rPr>
          <w:rFonts w:ascii="Helvetica Neue Light" w:hAnsi="Helvetica Neue Light"/>
          <w:lang w:eastAsia="fr-FR"/>
        </w:rPr>
        <w:t>. On divise donc la production annuelle de chaque panneau par sa surface moyenne pour obtenir la production par m2. </w:t>
      </w:r>
      <w:r w:rsidR="00D97E01" w:rsidRPr="002725D7">
        <w:rPr>
          <w:rFonts w:ascii="Helvetica Neue Light" w:hAnsi="Helvetica Neue Light"/>
          <w:lang w:eastAsia="fr-FR"/>
        </w:rPr>
        <w:br/>
      </w:r>
      <w:r w:rsidR="00D97E01" w:rsidRPr="000F1CA0">
        <w:rPr>
          <w:rFonts w:ascii="Helvetica Neue Light" w:hAnsi="Helvetica Neue Light"/>
          <w:sz w:val="21"/>
          <w:szCs w:val="21"/>
          <w:lang w:eastAsia="fr-FR"/>
        </w:rPr>
        <w:br/>
      </w:r>
      <w:r w:rsidR="00D97E01" w:rsidRPr="002725D7">
        <w:rPr>
          <w:rFonts w:ascii="Helvetica Neue Light" w:hAnsi="Helvetica Neue Light"/>
          <w:lang w:eastAsia="fr-FR"/>
        </w:rPr>
        <w:t>Le résultat est de </w:t>
      </w:r>
      <w:r w:rsidR="005C2F07" w:rsidRPr="005C2F07">
        <w:rPr>
          <w:rFonts w:ascii="Helvetica Neue Light" w:hAnsi="Helvetica Neue Light"/>
          <w:color w:val="FF0000"/>
          <w:lang w:eastAsia="fr-FR"/>
        </w:rPr>
        <w:t>250</w:t>
      </w:r>
      <w:r w:rsidR="00D97E01" w:rsidRPr="005C2F07">
        <w:rPr>
          <w:rFonts w:ascii="Helvetica Neue Light" w:hAnsi="Helvetica Neue Light"/>
          <w:color w:val="FF0000"/>
          <w:lang w:eastAsia="fr-FR"/>
        </w:rPr>
        <w:t xml:space="preserve"> </w:t>
      </w:r>
      <w:r w:rsidR="00D97E01" w:rsidRPr="002725D7">
        <w:rPr>
          <w:rFonts w:ascii="Helvetica Neue Light" w:hAnsi="Helvetica Neue Light"/>
          <w:lang w:eastAsia="fr-FR"/>
        </w:rPr>
        <w:t>kWh</w:t>
      </w:r>
      <w:r w:rsidR="003A0C6B" w:rsidRPr="002725D7">
        <w:rPr>
          <w:rFonts w:ascii="Helvetica Neue Light" w:hAnsi="Helvetica Neue Light"/>
          <w:lang w:eastAsia="fr-FR"/>
        </w:rPr>
        <w:t xml:space="preserve"> </w:t>
      </w:r>
      <w:r w:rsidR="00D97E01" w:rsidRPr="002725D7">
        <w:rPr>
          <w:rFonts w:ascii="Helvetica Neue Light" w:hAnsi="Helvetica Neue Light"/>
          <w:lang w:eastAsia="fr-FR"/>
        </w:rPr>
        <w:t>produits en moyenne chaque année par </w:t>
      </w:r>
      <w:r w:rsidR="00D97E01" w:rsidRPr="002725D7">
        <w:rPr>
          <w:rFonts w:ascii="Helvetica Neue Light" w:hAnsi="Helvetica Neue Light"/>
          <w:b/>
          <w:bCs/>
          <w:lang w:eastAsia="fr-FR"/>
        </w:rPr>
        <w:t>m2</w:t>
      </w:r>
      <w:r w:rsidR="00D97E01" w:rsidRPr="002725D7">
        <w:rPr>
          <w:rFonts w:ascii="Helvetica Neue Light" w:hAnsi="Helvetica Neue Light"/>
          <w:lang w:eastAsia="fr-FR"/>
        </w:rPr>
        <w:t> de panneau photovoltaïque. </w:t>
      </w:r>
      <w:r w:rsidR="00D97E01" w:rsidRPr="002725D7">
        <w:rPr>
          <w:rFonts w:ascii="Helvetica Neue Light" w:hAnsi="Helvetica Neue Light"/>
          <w:lang w:eastAsia="fr-FR"/>
        </w:rPr>
        <w:br/>
      </w:r>
      <w:r w:rsidR="00D97E01" w:rsidRPr="000F1CA0">
        <w:rPr>
          <w:rFonts w:ascii="Helvetica Neue Light" w:hAnsi="Helvetica Neue Light"/>
          <w:sz w:val="18"/>
          <w:szCs w:val="18"/>
          <w:lang w:eastAsia="fr-FR"/>
        </w:rPr>
        <w:br/>
      </w:r>
      <w:r w:rsidR="002725D7">
        <w:rPr>
          <w:rFonts w:ascii="Helvetica Neue Light" w:hAnsi="Helvetica Neue Light"/>
          <w:lang w:eastAsia="fr-FR"/>
        </w:rPr>
        <w:t>Reste à multiplier</w:t>
      </w:r>
      <w:r w:rsidR="00D97E01" w:rsidRPr="002725D7">
        <w:rPr>
          <w:rFonts w:ascii="Helvetica Neue Light" w:hAnsi="Helvetica Neue Light"/>
          <w:lang w:eastAsia="fr-FR"/>
        </w:rPr>
        <w:t xml:space="preserve"> le nombre de m2 sur le toit du collège par la production moyenne d'un m2 de panneau photovoltaïque : </w:t>
      </w:r>
      <w:r w:rsidR="00D97E01" w:rsidRPr="002725D7">
        <w:rPr>
          <w:rFonts w:ascii="Helvetica Neue Light" w:hAnsi="Helvetica Neue Light"/>
          <w:lang w:eastAsia="fr-FR"/>
        </w:rPr>
        <w:br/>
      </w:r>
    </w:p>
    <w:p w14:paraId="60AFDB5D" w14:textId="3CFA09DF" w:rsidR="00D97E01" w:rsidRPr="000F1CA0" w:rsidRDefault="00D97E01" w:rsidP="00D97E01">
      <w:pPr>
        <w:rPr>
          <w:rFonts w:ascii="Helvetica Neue Light" w:hAnsi="Helvetica Neue Light"/>
          <w:sz w:val="18"/>
          <w:szCs w:val="18"/>
          <w:lang w:eastAsia="fr-FR"/>
        </w:rPr>
      </w:pPr>
      <w:r w:rsidRPr="002725D7">
        <w:rPr>
          <w:rFonts w:ascii="Helvetica Neue Light" w:hAnsi="Helvetica Neue Light"/>
          <w:lang w:eastAsia="fr-FR"/>
        </w:rPr>
        <w:t xml:space="preserve">La production moyenne d’électricité du collège par an </w:t>
      </w:r>
      <w:r w:rsidR="002725D7">
        <w:rPr>
          <w:rFonts w:ascii="Helvetica Neue Light" w:hAnsi="Helvetica Neue Light"/>
          <w:lang w:eastAsia="fr-FR"/>
        </w:rPr>
        <w:t xml:space="preserve">est de </w:t>
      </w:r>
      <w:r w:rsidRPr="002725D7">
        <w:rPr>
          <w:rFonts w:ascii="Helvetica Neue Light" w:hAnsi="Helvetica Neue Light"/>
          <w:lang w:eastAsia="fr-FR"/>
        </w:rPr>
        <w:t>:</w:t>
      </w:r>
      <w:r w:rsidRPr="002725D7">
        <w:rPr>
          <w:rFonts w:ascii="Helvetica Neue Light" w:hAnsi="Helvetica Neue Light"/>
          <w:lang w:eastAsia="fr-FR"/>
        </w:rPr>
        <w:br/>
      </w:r>
    </w:p>
    <w:p w14:paraId="557F55DA" w14:textId="4547E397" w:rsidR="00D97E01" w:rsidRPr="00C96795" w:rsidRDefault="00D97E01" w:rsidP="00D97E01">
      <w:pPr>
        <w:rPr>
          <w:rFonts w:ascii="Helvetica Neue Light" w:hAnsi="Helvetica Neue Light"/>
          <w:lang w:val="en-US" w:eastAsia="fr-FR"/>
        </w:rPr>
      </w:pPr>
      <w:r w:rsidRPr="00C96795">
        <w:rPr>
          <w:rFonts w:ascii="Helvetica Neue Light" w:hAnsi="Helvetica Neue Light"/>
          <w:lang w:val="en-US" w:eastAsia="fr-FR"/>
        </w:rPr>
        <w:t>Production kWh/</w:t>
      </w:r>
      <w:proofErr w:type="gramStart"/>
      <w:r w:rsidRPr="00C96795">
        <w:rPr>
          <w:rFonts w:ascii="Helvetica Neue Light" w:hAnsi="Helvetica Neue Light"/>
          <w:lang w:val="en-US" w:eastAsia="fr-FR"/>
        </w:rPr>
        <w:t>an</w:t>
      </w:r>
      <w:proofErr w:type="gramEnd"/>
      <w:r w:rsidRPr="00C96795">
        <w:rPr>
          <w:rFonts w:ascii="Helvetica Neue Light" w:hAnsi="Helvetica Neue Light"/>
          <w:lang w:val="en-US" w:eastAsia="fr-FR"/>
        </w:rPr>
        <w:t xml:space="preserve"> collège = </w:t>
      </w:r>
      <w:r w:rsidR="005C2F07" w:rsidRPr="005C2F07">
        <w:rPr>
          <w:rFonts w:ascii="Helvetica Neue Light" w:hAnsi="Helvetica Neue Light"/>
          <w:color w:val="FF0000"/>
          <w:lang w:val="en-US" w:eastAsia="fr-FR"/>
        </w:rPr>
        <w:t>690</w:t>
      </w:r>
      <w:r w:rsidRPr="005C2F07">
        <w:rPr>
          <w:rFonts w:ascii="Helvetica Neue Light" w:hAnsi="Helvetica Neue Light"/>
          <w:color w:val="FF0000"/>
          <w:lang w:val="en-US" w:eastAsia="fr-FR"/>
        </w:rPr>
        <w:t xml:space="preserve"> </w:t>
      </w:r>
      <w:r w:rsidRPr="00C96795">
        <w:rPr>
          <w:rFonts w:ascii="Helvetica Neue Light" w:hAnsi="Helvetica Neue Light"/>
          <w:lang w:val="en-US" w:eastAsia="fr-FR"/>
        </w:rPr>
        <w:t xml:space="preserve">m2 x </w:t>
      </w:r>
      <w:r w:rsidR="005C2F07" w:rsidRPr="005C2F07">
        <w:rPr>
          <w:rFonts w:ascii="Helvetica Neue Light" w:hAnsi="Helvetica Neue Light"/>
          <w:color w:val="FF0000"/>
          <w:lang w:val="en-US" w:eastAsia="fr-FR"/>
        </w:rPr>
        <w:t>250</w:t>
      </w:r>
      <w:r w:rsidRPr="005C2F07">
        <w:rPr>
          <w:rFonts w:ascii="Helvetica Neue Light" w:hAnsi="Helvetica Neue Light"/>
          <w:color w:val="FF0000"/>
          <w:lang w:val="en-US" w:eastAsia="fr-FR"/>
        </w:rPr>
        <w:t xml:space="preserve"> </w:t>
      </w:r>
      <w:r w:rsidRPr="00C96795">
        <w:rPr>
          <w:rFonts w:ascii="Helvetica Neue Light" w:hAnsi="Helvetica Neue Light"/>
          <w:lang w:val="en-US" w:eastAsia="fr-FR"/>
        </w:rPr>
        <w:t xml:space="preserve">kwh = </w:t>
      </w:r>
      <w:r w:rsidR="005C2F07" w:rsidRPr="005C2F07">
        <w:rPr>
          <w:rFonts w:ascii="Helvetica Neue Light" w:hAnsi="Helvetica Neue Light"/>
          <w:color w:val="FF0000"/>
          <w:lang w:val="en-US" w:eastAsia="fr-FR"/>
        </w:rPr>
        <w:t>172500</w:t>
      </w:r>
      <w:r w:rsidRPr="005C2F07">
        <w:rPr>
          <w:rFonts w:ascii="Helvetica Neue Light" w:hAnsi="Helvetica Neue Light"/>
          <w:color w:val="FF0000"/>
          <w:lang w:val="en-US" w:eastAsia="fr-FR"/>
        </w:rPr>
        <w:t xml:space="preserve"> </w:t>
      </w:r>
      <w:r w:rsidRPr="00C96795">
        <w:rPr>
          <w:rFonts w:ascii="Helvetica Neue Light" w:hAnsi="Helvetica Neue Light"/>
          <w:lang w:val="en-US" w:eastAsia="fr-FR"/>
        </w:rPr>
        <w:t>kWh/an</w:t>
      </w:r>
    </w:p>
    <w:p w14:paraId="49B47A1E" w14:textId="3630476D" w:rsidR="0023777F" w:rsidRDefault="0023777F" w:rsidP="0023777F">
      <w:pPr>
        <w:rPr>
          <w:rFonts w:ascii="Helvetica Neue Light" w:hAnsi="Helvetica Neue Light"/>
          <w:lang w:eastAsia="fr-FR"/>
        </w:rPr>
      </w:pPr>
      <w:r w:rsidRPr="002725D7">
        <w:rPr>
          <w:rFonts w:ascii="Helvetica Neue Light" w:hAnsi="Helvetica Neue Light"/>
          <w:lang w:eastAsia="fr-FR"/>
        </w:rPr>
        <w:t xml:space="preserve">Sachant que 1 kWh coute 0,25€ combien j’économise par an </w:t>
      </w:r>
      <w:r>
        <w:rPr>
          <w:rFonts w:ascii="Helvetica Neue Light" w:hAnsi="Helvetica Neue Light"/>
          <w:lang w:eastAsia="fr-FR"/>
        </w:rPr>
        <w:t xml:space="preserve">en moyenne </w:t>
      </w:r>
      <w:proofErr w:type="gramStart"/>
      <w:r w:rsidRPr="002725D7">
        <w:rPr>
          <w:rFonts w:ascii="Helvetica Neue Light" w:hAnsi="Helvetica Neue Light"/>
          <w:lang w:eastAsia="fr-FR"/>
        </w:rPr>
        <w:t>?</w:t>
      </w:r>
      <w:r>
        <w:rPr>
          <w:rFonts w:ascii="Helvetica Neue Light" w:hAnsi="Helvetica Neue Light"/>
          <w:lang w:eastAsia="fr-FR"/>
        </w:rPr>
        <w:t xml:space="preserve">  </w:t>
      </w:r>
      <w:r>
        <w:rPr>
          <w:rFonts w:ascii="Helvetica Neue Light" w:hAnsi="Helvetica Neue Light"/>
        </w:rPr>
        <w:t>:</w:t>
      </w:r>
      <w:proofErr w:type="gramEnd"/>
      <w:r>
        <w:rPr>
          <w:rFonts w:ascii="Helvetica Neue Light" w:hAnsi="Helvetica Neue Light"/>
        </w:rPr>
        <w:t xml:space="preserve"> </w:t>
      </w:r>
      <w:r w:rsidR="005C2F07" w:rsidRPr="005C2F07">
        <w:rPr>
          <w:rFonts w:ascii="Helvetica Neue Light" w:hAnsi="Helvetica Neue Light"/>
          <w:color w:val="FF0000"/>
        </w:rPr>
        <w:t>43125</w:t>
      </w:r>
      <w:r w:rsidRPr="005C2F07">
        <w:rPr>
          <w:rFonts w:ascii="Helvetica Neue Light" w:hAnsi="Helvetica Neue Light"/>
          <w:color w:val="FF0000"/>
        </w:rPr>
        <w:t xml:space="preserve"> </w:t>
      </w:r>
      <w:r>
        <w:rPr>
          <w:rFonts w:ascii="Helvetica Neue Light" w:hAnsi="Helvetica Neue Light"/>
        </w:rPr>
        <w:t>/ an</w:t>
      </w:r>
    </w:p>
    <w:p w14:paraId="375A9082" w14:textId="77777777" w:rsidR="0023777F" w:rsidRPr="002725D7" w:rsidRDefault="0023777F" w:rsidP="00D97E01">
      <w:pPr>
        <w:rPr>
          <w:rFonts w:ascii="Helvetica Neue Light" w:hAnsi="Helvetica Neue Light"/>
          <w:lang w:eastAsia="fr-FR"/>
        </w:rPr>
      </w:pPr>
    </w:p>
    <w:p w14:paraId="310F2D9D" w14:textId="77777777" w:rsidR="0023777F" w:rsidRPr="002725D7" w:rsidRDefault="0023777F" w:rsidP="00D97E01">
      <w:pPr>
        <w:rPr>
          <w:rFonts w:ascii="Helvetica Neue Light" w:hAnsi="Helvetica Neue Light"/>
          <w:lang w:eastAsia="fr-FR"/>
        </w:rPr>
      </w:pPr>
    </w:p>
    <w:sectPr w:rsidR="0023777F" w:rsidRPr="002725D7" w:rsidSect="0091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7FA0"/>
    <w:multiLevelType w:val="hybridMultilevel"/>
    <w:tmpl w:val="6A1E6CA2"/>
    <w:lvl w:ilvl="0" w:tplc="34CA7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01"/>
    <w:rsid w:val="000A1031"/>
    <w:rsid w:val="000F1CA0"/>
    <w:rsid w:val="001315C0"/>
    <w:rsid w:val="00135119"/>
    <w:rsid w:val="001F02C9"/>
    <w:rsid w:val="00224EC4"/>
    <w:rsid w:val="0023777F"/>
    <w:rsid w:val="002725D7"/>
    <w:rsid w:val="0033776D"/>
    <w:rsid w:val="00391C4F"/>
    <w:rsid w:val="003A0C6B"/>
    <w:rsid w:val="003E3E0E"/>
    <w:rsid w:val="003F2A69"/>
    <w:rsid w:val="00427661"/>
    <w:rsid w:val="00520354"/>
    <w:rsid w:val="00551674"/>
    <w:rsid w:val="005A6A64"/>
    <w:rsid w:val="005C2F07"/>
    <w:rsid w:val="007B7F37"/>
    <w:rsid w:val="008027CB"/>
    <w:rsid w:val="00877CE6"/>
    <w:rsid w:val="008956D4"/>
    <w:rsid w:val="00905248"/>
    <w:rsid w:val="009141E6"/>
    <w:rsid w:val="009B32B0"/>
    <w:rsid w:val="00AF3DE3"/>
    <w:rsid w:val="00B45E0C"/>
    <w:rsid w:val="00B65ECE"/>
    <w:rsid w:val="00C2138C"/>
    <w:rsid w:val="00C26B7C"/>
    <w:rsid w:val="00C87949"/>
    <w:rsid w:val="00C95DD4"/>
    <w:rsid w:val="00C96795"/>
    <w:rsid w:val="00CE2236"/>
    <w:rsid w:val="00CF0859"/>
    <w:rsid w:val="00D54356"/>
    <w:rsid w:val="00D64AD6"/>
    <w:rsid w:val="00D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3D46"/>
  <w15:chartTrackingRefBased/>
  <w15:docId w15:val="{4E4174EA-CC34-2E44-B343-122DAA5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7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7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E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7E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E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7E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7E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7E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7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7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7E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7E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7E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E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7E0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D97E01"/>
  </w:style>
  <w:style w:type="table" w:styleId="Grilledutableau">
    <w:name w:val="Table Grid"/>
    <w:basedOn w:val="TableauNormal"/>
    <w:uiPriority w:val="39"/>
    <w:rsid w:val="00AF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13</cp:revision>
  <dcterms:created xsi:type="dcterms:W3CDTF">2024-04-09T12:26:00Z</dcterms:created>
  <dcterms:modified xsi:type="dcterms:W3CDTF">2024-11-10T10:18:00Z</dcterms:modified>
</cp:coreProperties>
</file>