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FF86" w14:textId="77777777" w:rsidR="00096AC4" w:rsidRPr="00124D10" w:rsidRDefault="00FC3AE3" w:rsidP="00096AC4">
      <w:pPr>
        <w:jc w:val="center"/>
        <w:rPr>
          <w:rFonts w:ascii="Helvetica Neue Light" w:hAnsi="Helvetica Neue Light" w:cs="Arial"/>
          <w:color w:val="000000"/>
          <w:shd w:val="clear" w:color="auto" w:fill="FFFFFF"/>
        </w:rPr>
      </w:pPr>
      <w:r w:rsidRPr="00124D10">
        <w:rPr>
          <w:rFonts w:ascii="Helvetica Neue Light" w:hAnsi="Helvetica Neue Light" w:cs="Arial"/>
          <w:b/>
          <w:bCs/>
          <w:color w:val="000000"/>
          <w:sz w:val="28"/>
          <w:szCs w:val="28"/>
          <w:shd w:val="clear" w:color="auto" w:fill="FFFFFF"/>
        </w:rPr>
        <w:t>Les systèmes automatiques</w:t>
      </w:r>
      <w:r w:rsidR="00096AC4" w:rsidRPr="00124D10">
        <w:rPr>
          <w:rFonts w:ascii="Helvetica Neue Light" w:hAnsi="Helvetica Neue Light" w:cs="Arial"/>
          <w:color w:val="000000"/>
          <w:sz w:val="28"/>
          <w:szCs w:val="28"/>
          <w:shd w:val="clear" w:color="auto" w:fill="FFFFFF"/>
        </w:rPr>
        <w:t xml:space="preserve"> </w:t>
      </w:r>
      <w:r w:rsidR="00096AC4" w:rsidRPr="00124D10">
        <w:rPr>
          <w:rFonts w:ascii="Helvetica Neue Light" w:hAnsi="Helvetica Neue Light" w:cs="Arial"/>
          <w:i/>
          <w:iCs/>
          <w:color w:val="000000"/>
          <w:sz w:val="15"/>
          <w:szCs w:val="15"/>
          <w:shd w:val="clear" w:color="auto" w:fill="FFFFFF"/>
        </w:rPr>
        <w:t>TECHNOLOGIE / DUKE/ 4EME</w:t>
      </w:r>
    </w:p>
    <w:p w14:paraId="3E7272BD" w14:textId="77777777" w:rsidR="00FC3AE3" w:rsidRPr="00124D10" w:rsidRDefault="00FC3AE3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26D3DE81" w14:textId="45D50178" w:rsidR="00FC3AE3" w:rsidRPr="00124D10" w:rsidRDefault="00FC3AE3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Un</w:t>
      </w:r>
      <w:r w:rsidRPr="00124D10">
        <w:rPr>
          <w:rStyle w:val="apple-converted-space"/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système automatisé</w:t>
      </w:r>
      <w:r w:rsidRPr="00124D10">
        <w:rPr>
          <w:rStyle w:val="apple-converted-space"/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 xml:space="preserve">est un ensemble de composants qui réalisent une tâche 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shd w:val="clear" w:color="auto" w:fill="FFFFFF"/>
        </w:rPr>
        <w:t>sans intervention humaine</w:t>
      </w: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 xml:space="preserve"> permanente. Son objectif est de rendre un processus plus rapide, plus précis ou plus sûr, tout en limitant au maximum l’intervention manuelle.</w:t>
      </w:r>
    </w:p>
    <w:p w14:paraId="46D0C23B" w14:textId="39F80299" w:rsidR="00FC3AE3" w:rsidRPr="00124D10" w:rsidRDefault="00FC3AE3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0878570C" w14:textId="7E5DED66" w:rsidR="00FC3AE3" w:rsidRPr="0048511A" w:rsidRDefault="0048511A" w:rsidP="0048511A">
      <w:pPr>
        <w:jc w:val="center"/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  <w:r w:rsidRPr="0048511A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drawing>
          <wp:inline distT="0" distB="0" distL="0" distR="0" wp14:anchorId="1100A019" wp14:editId="00210B18">
            <wp:extent cx="4957482" cy="2456953"/>
            <wp:effectExtent l="0" t="0" r="0" b="0"/>
            <wp:docPr id="1334885999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885999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4358" cy="249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19F69" w14:textId="77777777" w:rsidR="00FC3AE3" w:rsidRPr="00124D10" w:rsidRDefault="00FC3AE3" w:rsidP="00FC3AE3">
      <w:pPr>
        <w:pStyle w:val="p1"/>
        <w:spacing w:before="0" w:beforeAutospacing="0" w:after="0" w:afterAutospacing="0"/>
        <w:jc w:val="center"/>
        <w:rPr>
          <w:rFonts w:ascii="Helvetica Neue Light" w:hAnsi="Helvetica Neue Light" w:cs="Arial"/>
          <w:color w:val="000000"/>
          <w:sz w:val="22"/>
          <w:szCs w:val="22"/>
          <w:u w:val="single"/>
        </w:rPr>
      </w:pPr>
      <w:r w:rsidRPr="00124D10">
        <w:rPr>
          <w:rFonts w:ascii="Helvetica Neue Light" w:hAnsi="Helvetica Neue Light" w:cs="Arial"/>
          <w:color w:val="000000"/>
          <w:sz w:val="22"/>
          <w:szCs w:val="22"/>
          <w:u w:val="single"/>
        </w:rPr>
        <w:t>Voici les grandes étapes de fonctionnement d’un système automatisé</w:t>
      </w:r>
      <w:r w:rsidRPr="00124D10">
        <w:rPr>
          <w:rFonts w:ascii="Helvetica Neue" w:hAnsi="Helvetica Neue" w:cs="Helvetica Neue"/>
          <w:color w:val="000000"/>
          <w:sz w:val="22"/>
          <w:szCs w:val="22"/>
          <w:u w:val="single"/>
        </w:rPr>
        <w:t> </w:t>
      </w:r>
      <w:r w:rsidRPr="00124D10">
        <w:rPr>
          <w:rFonts w:ascii="Helvetica Neue Light" w:hAnsi="Helvetica Neue Light" w:cs="Arial"/>
          <w:color w:val="000000"/>
          <w:sz w:val="22"/>
          <w:szCs w:val="22"/>
          <w:u w:val="single"/>
        </w:rPr>
        <w:t>:</w:t>
      </w:r>
    </w:p>
    <w:p w14:paraId="749D51A3" w14:textId="6970250A" w:rsidR="00FC3AE3" w:rsidRPr="00124D10" w:rsidRDefault="00FC3AE3" w:rsidP="00FC3AE3">
      <w:pPr>
        <w:pStyle w:val="p3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</w:rPr>
        <w:t>1.</w:t>
      </w:r>
      <w:r w:rsidRPr="00124D10">
        <w:rPr>
          <w:rStyle w:val="apple-converted-space"/>
          <w:rFonts w:ascii="Helvetica Neue Light" w:eastAsiaTheme="majorEastAsia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>Acquisition de l’information</w:t>
      </w:r>
      <w:r w:rsidRPr="00124D10">
        <w:rPr>
          <w:rStyle w:val="apple-converted-space"/>
          <w:rFonts w:ascii="Helvetica Neue Light" w:eastAsiaTheme="majorEastAsia" w:hAnsi="Helvetica Neue Light" w:cs="Arial"/>
          <w:b/>
          <w:bCs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</w:rPr>
        <w:t>: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 xml:space="preserve"> grâce à des</w:t>
      </w:r>
      <w:r w:rsidRPr="00124D10">
        <w:rPr>
          <w:rStyle w:val="apple-converted-space"/>
          <w:rFonts w:ascii="Helvetica Neue Light" w:eastAsiaTheme="majorEastAsia" w:hAnsi="Helvetica Neue Light" w:cs="Arial"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capteurs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>(ex. détecteur de présence, capteur de température, etc.).</w:t>
      </w:r>
    </w:p>
    <w:p w14:paraId="5251D9E4" w14:textId="3C5FE60F" w:rsidR="00FC3AE3" w:rsidRPr="00124D10" w:rsidRDefault="00FC3AE3" w:rsidP="00FC3AE3">
      <w:pPr>
        <w:pStyle w:val="p3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</w:rPr>
        <w:t>2.</w:t>
      </w:r>
      <w:r w:rsidRPr="00124D10">
        <w:rPr>
          <w:rStyle w:val="apple-converted-space"/>
          <w:rFonts w:ascii="Helvetica Neue Light" w:eastAsiaTheme="majorEastAsia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>Traitement de l’information</w:t>
      </w:r>
      <w:r w:rsidRPr="00124D10">
        <w:rPr>
          <w:rStyle w:val="apple-converted-space"/>
          <w:rFonts w:ascii="Helvetica Neue Light" w:eastAsiaTheme="majorEastAsia" w:hAnsi="Helvetica Neue Light" w:cs="Arial"/>
          <w:b/>
          <w:bCs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</w:rPr>
        <w:t>: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 xml:space="preserve"> 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 xml:space="preserve">grâce à 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>une</w:t>
      </w:r>
      <w:r w:rsidRPr="00124D10">
        <w:rPr>
          <w:rStyle w:val="apple-converted-space"/>
          <w:rFonts w:ascii="Helvetica Neue Light" w:eastAsiaTheme="majorEastAsia" w:hAnsi="Helvetica Neue Light" w:cs="Arial"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unité de commande</w:t>
      </w:r>
      <w:r w:rsidRPr="00124D10">
        <w:rPr>
          <w:rStyle w:val="apple-converted-space"/>
          <w:rFonts w:ascii="Helvetica Neue Light" w:eastAsiaTheme="majorEastAsia" w:hAnsi="Helvetica Neue Light" w:cs="Arial"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 xml:space="preserve">(automate, microcontrôleur, ordinateur). </w:t>
      </w:r>
    </w:p>
    <w:p w14:paraId="2920ED73" w14:textId="4609B394" w:rsidR="00FC3AE3" w:rsidRPr="00124D10" w:rsidRDefault="00FC3AE3" w:rsidP="00FC3AE3">
      <w:pPr>
        <w:pStyle w:val="p3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</w:rPr>
        <w:t>3.</w:t>
      </w:r>
      <w:r w:rsidRPr="00124D10">
        <w:rPr>
          <w:rStyle w:val="apple-converted-space"/>
          <w:rFonts w:ascii="Helvetica Neue Light" w:eastAsiaTheme="majorEastAsia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>Action</w:t>
      </w:r>
      <w:r w:rsidRPr="00124D10">
        <w:rPr>
          <w:rStyle w:val="apple-converted-space"/>
          <w:rFonts w:ascii="Helvetica Neue Light" w:eastAsiaTheme="majorEastAsia" w:hAnsi="Helvetica Neue Light" w:cs="Arial"/>
          <w:b/>
          <w:bCs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</w:rPr>
        <w:t>: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 xml:space="preserve"> Les</w:t>
      </w:r>
      <w:r w:rsidRPr="00124D10">
        <w:rPr>
          <w:rStyle w:val="apple-converted-space"/>
          <w:rFonts w:ascii="Helvetica Neue Light" w:eastAsiaTheme="majorEastAsia" w:hAnsi="Helvetica Neue Light" w:cs="Arial"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actionneurs</w:t>
      </w:r>
      <w:r w:rsidRPr="00124D10">
        <w:rPr>
          <w:rStyle w:val="apple-converted-space"/>
          <w:rFonts w:ascii="Helvetica Neue Light" w:eastAsiaTheme="majorEastAsia" w:hAnsi="Helvetica Neue Light" w:cs="Arial"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 xml:space="preserve">(moteur, lampe, vérin, etc.) </w:t>
      </w:r>
    </w:p>
    <w:p w14:paraId="757F069B" w14:textId="77777777" w:rsidR="00FC3AE3" w:rsidRPr="00124D10" w:rsidRDefault="00FC3AE3">
      <w:pPr>
        <w:rPr>
          <w:rFonts w:ascii="Helvetica Neue Light" w:hAnsi="Helvetica Neue Light" w:cs="Arial"/>
          <w:sz w:val="22"/>
          <w:szCs w:val="22"/>
        </w:rPr>
      </w:pPr>
    </w:p>
    <w:p w14:paraId="66EFB748" w14:textId="1F26448A" w:rsidR="00096AC4" w:rsidRPr="00124D10" w:rsidRDefault="00096AC4">
      <w:pPr>
        <w:rPr>
          <w:rFonts w:ascii="Helvetica Neue Light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 xml:space="preserve">Bien que l'on puisse classer les objets techniques en plusieurs catégories (manuel, mécanique, électrique, automatique, informatique), il existe 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shd w:val="clear" w:color="auto" w:fill="FFFFFF"/>
        </w:rPr>
        <w:t>deux</w:t>
      </w: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 xml:space="preserve"> grandes familles 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shd w:val="clear" w:color="auto" w:fill="FFFFFF"/>
        </w:rPr>
        <w:t>:</w:t>
      </w:r>
      <w:r w:rsidRPr="00124D10">
        <w:rPr>
          <w:rStyle w:val="apple-converted-space"/>
          <w:rFonts w:ascii="Helvetica Neue Light" w:hAnsi="Helvetica Neue Light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>les systèmes mécaniques et les systèmes automatiques.</w:t>
      </w:r>
    </w:p>
    <w:p w14:paraId="2A7C457A" w14:textId="77777777" w:rsidR="00096AC4" w:rsidRPr="00124D10" w:rsidRDefault="00096AC4">
      <w:pPr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</w:pPr>
    </w:p>
    <w:p w14:paraId="27F1D497" w14:textId="4A3C93DA" w:rsidR="00096AC4" w:rsidRPr="00124D10" w:rsidRDefault="00096AC4">
      <w:pPr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</w:pP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Système mécanique</w:t>
      </w:r>
      <w:r w:rsidR="00124D10">
        <w:rPr>
          <w:rFonts w:ascii="Helvetica Neue Light" w:hAnsi="Helvetica Neue Light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 :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br/>
      </w: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 Dans un système mécanique,</w:t>
      </w:r>
      <w:r w:rsidRPr="00124D10">
        <w:rPr>
          <w:rStyle w:val="apple-converted-space"/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l'utilisateur commande et contrôle l'ensemble des opérations.</w:t>
      </w:r>
    </w:p>
    <w:p w14:paraId="790B6066" w14:textId="77777777" w:rsidR="00096AC4" w:rsidRPr="00124D10" w:rsidRDefault="00096AC4">
      <w:pPr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</w:pPr>
    </w:p>
    <w:p w14:paraId="37C511EE" w14:textId="544006C8" w:rsidR="00096AC4" w:rsidRPr="00124D10" w:rsidRDefault="00096AC4">
      <w:pPr>
        <w:rPr>
          <w:rFonts w:ascii="Helvetica Neue Light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Système automatique</w:t>
      </w:r>
      <w:r w:rsidR="00124D10">
        <w:rPr>
          <w:rFonts w:ascii="Helvetica Neue Light" w:hAnsi="Helvetica Neue Light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 :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br/>
      </w: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 Dans un système automatique,</w:t>
      </w:r>
      <w:r w:rsidRPr="00124D10">
        <w:rPr>
          <w:rStyle w:val="apple-converted-space"/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 xml:space="preserve">les opérations programmées s'exécutent et s'enchainent 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>sans l'intervention de l’utilisateur.</w:t>
      </w:r>
    </w:p>
    <w:p w14:paraId="49AE1D12" w14:textId="77777777" w:rsidR="00096AC4" w:rsidRPr="00124D10" w:rsidRDefault="00096AC4">
      <w:pPr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</w:pPr>
    </w:p>
    <w:p w14:paraId="2A98B9C3" w14:textId="0AF754AD" w:rsidR="00420400" w:rsidRDefault="00096AC4" w:rsidP="00124D10">
      <w:pPr>
        <w:rPr>
          <w:rFonts w:ascii="Helvetica Neue Light" w:hAnsi="Helvetica Neue Light" w:cs="Arial"/>
          <w:sz w:val="22"/>
          <w:szCs w:val="22"/>
        </w:rPr>
      </w:pPr>
      <w:r w:rsidRPr="00124D10">
        <w:rPr>
          <w:rFonts w:ascii="Helvetica Neue Light" w:hAnsi="Helvetica Neue Light" w:cs="Arial"/>
          <w:sz w:val="22"/>
          <w:szCs w:val="22"/>
          <w:u w:val="single"/>
        </w:rPr>
        <w:t xml:space="preserve">Nous sommes entourés de ces </w:t>
      </w:r>
      <w:r w:rsidR="00045F03" w:rsidRPr="00124D10">
        <w:rPr>
          <w:rFonts w:ascii="Helvetica Neue Light" w:hAnsi="Helvetica Neue Light" w:cs="Arial"/>
          <w:sz w:val="22"/>
          <w:szCs w:val="22"/>
          <w:u w:val="single"/>
        </w:rPr>
        <w:t>systèmes</w:t>
      </w:r>
      <w:r w:rsidR="00124D10" w:rsidRPr="00124D10">
        <w:rPr>
          <w:rFonts w:ascii="Helvetica Neue Light" w:hAnsi="Helvetica Neue Light" w:cs="Arial"/>
          <w:sz w:val="22"/>
          <w:szCs w:val="22"/>
          <w:u w:val="single"/>
        </w:rPr>
        <w:t> :</w:t>
      </w:r>
      <w:r w:rsidR="00124D10">
        <w:rPr>
          <w:rFonts w:ascii="Helvetica Neue Light" w:hAnsi="Helvetica Neue Light" w:cs="Arial"/>
          <w:sz w:val="22"/>
          <w:szCs w:val="22"/>
        </w:rPr>
        <w:br/>
      </w:r>
      <w:r w:rsidR="00420400" w:rsidRPr="00124D10">
        <w:rPr>
          <w:rFonts w:ascii="Helvetica Neue Light" w:hAnsi="Helvetica Neue Light" w:cs="Arial"/>
          <w:sz w:val="22"/>
          <w:szCs w:val="22"/>
        </w:rPr>
        <w:t>Portes Automatiques, Barrières Automatiques, Ascenseurs, Systèmes de Contrôle d’Accès, Distributeurs Automatiques, Machines à Laver et Sèche-linge Automatiques, Systèmes d’Éclairage Automatisés, Feux de Circulation, Systèmes de Sécurité Automatisés, Portails et Portes de Garage Automatiques, Distributeurs Automatiques de toutes sortes, Systèmes de Lavage de Voitures Automatisés</w:t>
      </w:r>
      <w:r w:rsidR="00124D10">
        <w:rPr>
          <w:rFonts w:ascii="Helvetica Neue Light" w:hAnsi="Helvetica Neue Light" w:cs="Arial"/>
          <w:sz w:val="22"/>
          <w:szCs w:val="22"/>
        </w:rPr>
        <w:t>.</w:t>
      </w:r>
    </w:p>
    <w:p w14:paraId="16BFC2B0" w14:textId="77777777" w:rsidR="00124D10" w:rsidRPr="00124D10" w:rsidRDefault="00124D10" w:rsidP="00124D10">
      <w:pPr>
        <w:rPr>
          <w:rFonts w:ascii="Helvetica Neue Light" w:hAnsi="Helvetica Neue Light" w:cs="Arial"/>
          <w:sz w:val="22"/>
          <w:szCs w:val="22"/>
        </w:rPr>
      </w:pPr>
    </w:p>
    <w:p w14:paraId="3E5CAEA9" w14:textId="45A1301C" w:rsidR="00124D10" w:rsidRDefault="00420400">
      <w:pPr>
        <w:rPr>
          <w:rFonts w:ascii="Helvetica Neue Light" w:hAnsi="Helvetica Neue Light" w:cs="Arial"/>
          <w:sz w:val="22"/>
          <w:szCs w:val="22"/>
        </w:rPr>
      </w:pPr>
      <w:r w:rsidRPr="00124D10">
        <w:rPr>
          <w:rFonts w:ascii="Helvetica Neue Light" w:hAnsi="Helvetica Neue Light" w:cs="Arial"/>
          <w:sz w:val="22"/>
          <w:szCs w:val="22"/>
        </w:rPr>
        <w:t xml:space="preserve">Il existe bien sur de très nombreux autres </w:t>
      </w:r>
      <w:r w:rsidR="00045F03" w:rsidRPr="00124D10">
        <w:rPr>
          <w:rFonts w:ascii="Helvetica Neue Light" w:hAnsi="Helvetica Neue Light" w:cs="Arial"/>
          <w:sz w:val="22"/>
          <w:szCs w:val="22"/>
        </w:rPr>
        <w:t>systèmes</w:t>
      </w:r>
      <w:r w:rsidRPr="00124D10">
        <w:rPr>
          <w:rFonts w:ascii="Helvetica Neue Light" w:hAnsi="Helvetica Neue Light" w:cs="Arial"/>
          <w:sz w:val="22"/>
          <w:szCs w:val="22"/>
        </w:rPr>
        <w:t xml:space="preserve"> en particulier</w:t>
      </w:r>
      <w:r w:rsidR="00045F03" w:rsidRPr="00124D10">
        <w:rPr>
          <w:rFonts w:ascii="Helvetica Neue Light" w:hAnsi="Helvetica Neue Light" w:cs="Arial"/>
          <w:sz w:val="22"/>
          <w:szCs w:val="22"/>
        </w:rPr>
        <w:t xml:space="preserve"> </w:t>
      </w:r>
      <w:r w:rsidR="00045F03" w:rsidRPr="00124D10">
        <w:rPr>
          <w:rFonts w:ascii="Helvetica Neue Light" w:hAnsi="Helvetica Neue Light" w:cs="Arial"/>
          <w:sz w:val="22"/>
          <w:szCs w:val="22"/>
        </w:rPr>
        <w:t>dans l’industrie</w:t>
      </w:r>
      <w:r w:rsidR="00045F03" w:rsidRPr="00124D10">
        <w:rPr>
          <w:rFonts w:ascii="Helvetica Neue Light" w:hAnsi="Helvetica Neue Light" w:cs="Arial"/>
          <w:sz w:val="22"/>
          <w:szCs w:val="22"/>
        </w:rPr>
        <w:t> ;</w:t>
      </w:r>
    </w:p>
    <w:p w14:paraId="5A18FCD0" w14:textId="42F5F5D3" w:rsidR="00124D10" w:rsidRPr="00124D10" w:rsidRDefault="00124D10">
      <w:pPr>
        <w:rPr>
          <w:rFonts w:ascii="Helvetica Neue Light" w:hAnsi="Helvetica Neue Light" w:cs="Arial"/>
          <w:sz w:val="22"/>
          <w:szCs w:val="22"/>
        </w:rPr>
      </w:pPr>
      <w:r>
        <w:rPr>
          <w:rFonts w:ascii="Helvetica Neue Light" w:hAnsi="Helvetica Neue Light" w:cs="Arial"/>
          <w:sz w:val="22"/>
          <w:szCs w:val="22"/>
        </w:rPr>
        <w:t xml:space="preserve">Exemple : </w:t>
      </w:r>
      <w:r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r>
        <w:rPr>
          <w:rFonts w:ascii="Helvetica" w:hAnsi="Helvetica"/>
          <w:color w:val="000000"/>
          <w:shd w:val="clear" w:color="auto" w:fill="FFFFFF"/>
        </w:rPr>
        <w:t>embouteillage automatisé</w:t>
      </w:r>
    </w:p>
    <w:p w14:paraId="57F9852D" w14:textId="18F565CE" w:rsidR="00124D10" w:rsidRDefault="00124D10" w:rsidP="00124D10">
      <w:pPr>
        <w:jc w:val="center"/>
        <w:rPr>
          <w:rFonts w:ascii="Arial" w:hAnsi="Arial" w:cs="Arial"/>
          <w:sz w:val="22"/>
          <w:szCs w:val="22"/>
        </w:rPr>
      </w:pPr>
      <w:r w:rsidRPr="00124D10">
        <w:rPr>
          <w:rFonts w:ascii="Arial" w:hAnsi="Arial" w:cs="Arial"/>
          <w:sz w:val="22"/>
          <w:szCs w:val="22"/>
        </w:rPr>
        <w:drawing>
          <wp:inline distT="0" distB="0" distL="0" distR="0" wp14:anchorId="194F4C61" wp14:editId="07211470">
            <wp:extent cx="4805082" cy="1745091"/>
            <wp:effectExtent l="0" t="0" r="0" b="0"/>
            <wp:docPr id="247787577" name="Image 1" descr="Une image contenant capture d’écran, Équipement médical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87577" name="Image 1" descr="Une image contenant capture d’écran, Équipement médical, conception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886" cy="175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A6299" w14:textId="77777777" w:rsidR="0048511A" w:rsidRDefault="0048511A" w:rsidP="00124D10">
      <w:pPr>
        <w:jc w:val="center"/>
        <w:rPr>
          <w:rFonts w:ascii="Arial" w:hAnsi="Arial" w:cs="Arial"/>
          <w:sz w:val="22"/>
          <w:szCs w:val="22"/>
        </w:rPr>
      </w:pPr>
    </w:p>
    <w:p w14:paraId="0F57924E" w14:textId="77777777" w:rsidR="00124D10" w:rsidRPr="00124D10" w:rsidRDefault="00124D10" w:rsidP="00124D10">
      <w:pPr>
        <w:jc w:val="center"/>
        <w:rPr>
          <w:rFonts w:ascii="Helvetica Neue Light" w:hAnsi="Helvetica Neue Light" w:cs="Arial"/>
          <w:color w:val="000000"/>
          <w:shd w:val="clear" w:color="auto" w:fill="FFFFFF"/>
        </w:rPr>
      </w:pPr>
      <w:r w:rsidRPr="00124D10">
        <w:rPr>
          <w:rFonts w:ascii="Helvetica Neue Light" w:hAnsi="Helvetica Neue Light" w:cs="Arial"/>
          <w:b/>
          <w:bCs/>
          <w:color w:val="000000"/>
          <w:sz w:val="28"/>
          <w:szCs w:val="28"/>
          <w:shd w:val="clear" w:color="auto" w:fill="FFFFFF"/>
        </w:rPr>
        <w:lastRenderedPageBreak/>
        <w:t>Les systèmes automatiques</w:t>
      </w:r>
      <w:r w:rsidRPr="00124D10">
        <w:rPr>
          <w:rFonts w:ascii="Helvetica Neue Light" w:hAnsi="Helvetica Neue Light" w:cs="Arial"/>
          <w:color w:val="000000"/>
          <w:sz w:val="28"/>
          <w:szCs w:val="28"/>
          <w:shd w:val="clear" w:color="auto" w:fill="FFFFFF"/>
        </w:rPr>
        <w:t xml:space="preserve"> </w:t>
      </w:r>
      <w:r w:rsidRPr="00124D10">
        <w:rPr>
          <w:rFonts w:ascii="Helvetica Neue Light" w:hAnsi="Helvetica Neue Light" w:cs="Arial"/>
          <w:i/>
          <w:iCs/>
          <w:color w:val="000000"/>
          <w:sz w:val="15"/>
          <w:szCs w:val="15"/>
          <w:shd w:val="clear" w:color="auto" w:fill="FFFFFF"/>
        </w:rPr>
        <w:t>TECHNOLOGIE / DUKE/ 4EME</w:t>
      </w:r>
    </w:p>
    <w:p w14:paraId="2D9473F5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10"/>
          <w:szCs w:val="10"/>
          <w:shd w:val="clear" w:color="auto" w:fill="FFFFFF"/>
        </w:rPr>
      </w:pPr>
    </w:p>
    <w:p w14:paraId="33314BA1" w14:textId="17019AF0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Un</w:t>
      </w:r>
      <w:r w:rsidRPr="00124D10">
        <w:rPr>
          <w:rStyle w:val="apple-converted-space"/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système automatisé</w:t>
      </w:r>
      <w:r w:rsidRPr="00124D10">
        <w:rPr>
          <w:rStyle w:val="apple-converted-space"/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 xml:space="preserve">est un ensemble de composants qui réalisent une tâche </w:t>
      </w: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_______________________</w:t>
      </w: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____________________</w:t>
      </w: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permanente. Son objectif est de rendre un processus plus rapide, plus précis ou plus sûr, tout en limitant au maximum l’intervention manuelle.</w:t>
      </w:r>
    </w:p>
    <w:p w14:paraId="052F403A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4"/>
          <w:szCs w:val="4"/>
          <w:shd w:val="clear" w:color="auto" w:fill="FFFFFF"/>
        </w:rPr>
      </w:pPr>
    </w:p>
    <w:p w14:paraId="00BF914B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  <w:r w:rsidRPr="00124D10">
        <w:rPr>
          <w:rFonts w:ascii="Helvetica Neue Light" w:hAnsi="Helvetica Neue Light" w:cs="Arial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C6D81E" wp14:editId="628DBBD4">
            <wp:simplePos x="0" y="0"/>
            <wp:positionH relativeFrom="column">
              <wp:posOffset>663388</wp:posOffset>
            </wp:positionH>
            <wp:positionV relativeFrom="paragraph">
              <wp:posOffset>9226</wp:posOffset>
            </wp:positionV>
            <wp:extent cx="5217459" cy="2560451"/>
            <wp:effectExtent l="0" t="0" r="2540" b="5080"/>
            <wp:wrapNone/>
            <wp:docPr id="1789292870" name="Image 1" descr="Une image contenant texte, capture d’écran, Police, Rectang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683851" name="Image 1" descr="Une image contenant texte, capture d’écran, Police, Rectangl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436" cy="2568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5A1C4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348BCCE6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724059AF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29BD8F61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68323901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69C1C11D" w14:textId="463E05E6" w:rsidR="00124D10" w:rsidRPr="00124D10" w:rsidRDefault="00393FD6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  <w:r>
        <w:rPr>
          <w:rFonts w:ascii="Helvetica Neue Light" w:hAnsi="Helvetica Neue Light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D3A26" wp14:editId="4FD5F9CA">
                <wp:simplePos x="0" y="0"/>
                <wp:positionH relativeFrom="column">
                  <wp:posOffset>4347808</wp:posOffset>
                </wp:positionH>
                <wp:positionV relativeFrom="paragraph">
                  <wp:posOffset>66675</wp:posOffset>
                </wp:positionV>
                <wp:extent cx="1012713" cy="582706"/>
                <wp:effectExtent l="0" t="0" r="16510" b="14605"/>
                <wp:wrapNone/>
                <wp:docPr id="14871255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713" cy="582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EBB0F" w14:textId="77777777" w:rsidR="00393FD6" w:rsidRDefault="00393FD6" w:rsidP="00393FD6">
                            <w:pPr>
                              <w:spacing w:line="360" w:lineRule="auto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D3A2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2.35pt;margin-top:5.25pt;width:79.75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B+nOAIAAHwEAAAOAAAAZHJzL2Uyb0RvYy54bWysVE1v2zAMvQ/YfxB0X2ynSdoFcYosRYYB&#13;&#10;QVsgHXpWZCk2JouapMTOfv0o2flot9Owi0yJ1BP5+OjZfVsrchDWVaBzmg1SSoTmUFR6l9PvL6tP&#13;&#10;d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" fillcolor="white [3201]" strokeweight=".5pt">
                <v:textbox>
                  <w:txbxContent>
                    <w:p w14:paraId="68DEBB0F" w14:textId="77777777" w:rsidR="00393FD6" w:rsidRDefault="00393FD6" w:rsidP="00393FD6">
                      <w:pPr>
                        <w:spacing w:line="360" w:lineRule="auto"/>
                      </w:pPr>
                      <w: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 Neue Light" w:hAnsi="Helvetica Neue Light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5621F" wp14:editId="19C4F7AF">
                <wp:simplePos x="0" y="0"/>
                <wp:positionH relativeFrom="column">
                  <wp:posOffset>2294890</wp:posOffset>
                </wp:positionH>
                <wp:positionV relativeFrom="paragraph">
                  <wp:posOffset>66638</wp:posOffset>
                </wp:positionV>
                <wp:extent cx="1012713" cy="582706"/>
                <wp:effectExtent l="0" t="0" r="16510" b="14605"/>
                <wp:wrapNone/>
                <wp:docPr id="27847226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713" cy="582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E2568" w14:textId="1A8F6BAB" w:rsidR="00393FD6" w:rsidRDefault="00393FD6" w:rsidP="00393FD6">
                            <w:pPr>
                              <w:spacing w:line="360" w:lineRule="auto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5621F" id="_x0000_s1027" type="#_x0000_t202" style="position:absolute;margin-left:180.7pt;margin-top:5.25pt;width:79.75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UYuOgIAAIMEAAAOAAAAZHJzL2Uyb0RvYy54bWysVE1v2zAMvQ/YfxB0X2ynSdoFcYosRYYB&#13;&#10;QVsgHXpWZCk2JouapMTOfv0o2flot9Owi0yJ1BP5+OjZfVsrchDWVaBzmg1SSoTmUFR6l9PvL6tP&#13;&#10;d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" fillcolor="white [3201]" strokeweight=".5pt">
                <v:textbox>
                  <w:txbxContent>
                    <w:p w14:paraId="1F1E2568" w14:textId="1A8F6BAB" w:rsidR="00393FD6" w:rsidRDefault="00393FD6" w:rsidP="00393FD6">
                      <w:pPr>
                        <w:spacing w:line="360" w:lineRule="auto"/>
                      </w:pPr>
                      <w: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91A6900" w14:textId="756BDE59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153AFB52" w14:textId="7A258103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12C835DC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25C6EDD3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5B9E7445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68DF52E1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5A7B7D72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</w:pPr>
    </w:p>
    <w:p w14:paraId="4E8853FB" w14:textId="77777777" w:rsidR="00124D10" w:rsidRPr="00124D10" w:rsidRDefault="00124D10" w:rsidP="00124D10">
      <w:pPr>
        <w:rPr>
          <w:rFonts w:ascii="Helvetica Neue Light" w:hAnsi="Helvetica Neue Light" w:cs="Arial"/>
          <w:sz w:val="22"/>
          <w:szCs w:val="22"/>
        </w:rPr>
      </w:pPr>
    </w:p>
    <w:p w14:paraId="5F0AAEA8" w14:textId="77777777" w:rsidR="00124D10" w:rsidRPr="00124D10" w:rsidRDefault="00124D10" w:rsidP="00124D10">
      <w:pPr>
        <w:pStyle w:val="p1"/>
        <w:spacing w:before="0" w:beforeAutospacing="0" w:after="0" w:afterAutospacing="0"/>
        <w:jc w:val="center"/>
        <w:rPr>
          <w:rFonts w:ascii="Helvetica Neue Light" w:hAnsi="Helvetica Neue Light" w:cs="Arial"/>
          <w:color w:val="000000"/>
          <w:sz w:val="22"/>
          <w:szCs w:val="22"/>
          <w:u w:val="single"/>
        </w:rPr>
      </w:pPr>
      <w:r w:rsidRPr="00124D10">
        <w:rPr>
          <w:rFonts w:ascii="Helvetica Neue Light" w:hAnsi="Helvetica Neue Light" w:cs="Arial"/>
          <w:color w:val="000000"/>
          <w:sz w:val="22"/>
          <w:szCs w:val="22"/>
          <w:u w:val="single"/>
        </w:rPr>
        <w:t>Voici les grandes étapes de fonctionnement d’un système automatisé</w:t>
      </w:r>
      <w:r w:rsidRPr="00124D10">
        <w:rPr>
          <w:rFonts w:ascii="Helvetica Neue" w:hAnsi="Helvetica Neue" w:cs="Helvetica Neue"/>
          <w:color w:val="000000"/>
          <w:sz w:val="22"/>
          <w:szCs w:val="22"/>
          <w:u w:val="single"/>
        </w:rPr>
        <w:t> </w:t>
      </w:r>
      <w:r w:rsidRPr="00124D10">
        <w:rPr>
          <w:rFonts w:ascii="Helvetica Neue Light" w:hAnsi="Helvetica Neue Light" w:cs="Arial"/>
          <w:color w:val="000000"/>
          <w:sz w:val="22"/>
          <w:szCs w:val="22"/>
          <w:u w:val="single"/>
        </w:rPr>
        <w:t>:</w:t>
      </w:r>
    </w:p>
    <w:p w14:paraId="37DB4124" w14:textId="4A08B7BC" w:rsidR="00124D10" w:rsidRPr="00124D10" w:rsidRDefault="00124D10" w:rsidP="00124D10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2"/>
          <w:szCs w:val="22"/>
        </w:rPr>
      </w:pP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</w:rPr>
        <w:t>1.</w:t>
      </w:r>
      <w:r w:rsidRPr="00124D10">
        <w:rPr>
          <w:rStyle w:val="apple-converted-space"/>
          <w:rFonts w:ascii="Helvetica Neue Light" w:eastAsiaTheme="majorEastAsia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________________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de l’information</w:t>
      </w:r>
      <w:r w:rsidRPr="00124D10">
        <w:rPr>
          <w:rStyle w:val="apple-converted-space"/>
          <w:rFonts w:ascii="Helvetica Neue Light" w:eastAsiaTheme="majorEastAsia" w:hAnsi="Helvetica Neue Light" w:cs="Arial"/>
          <w:b/>
          <w:bCs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</w:rPr>
        <w:t>: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 xml:space="preserve"> grâce à des</w:t>
      </w:r>
      <w:r w:rsidRPr="00124D10">
        <w:rPr>
          <w:rStyle w:val="apple-converted-space"/>
          <w:rFonts w:ascii="Helvetica Neue Light" w:eastAsiaTheme="majorEastAsia" w:hAnsi="Helvetica Neue Light" w:cs="Arial"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 xml:space="preserve">capteurs 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>(ex. détecteur de présence, capteur de température, etc.).</w:t>
      </w:r>
    </w:p>
    <w:p w14:paraId="715EE14F" w14:textId="3E901C58" w:rsidR="00124D10" w:rsidRPr="00124D10" w:rsidRDefault="00124D10" w:rsidP="00124D10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2"/>
          <w:szCs w:val="22"/>
        </w:rPr>
      </w:pP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</w:rPr>
        <w:t>2.</w:t>
      </w:r>
      <w:r w:rsidRPr="00124D10">
        <w:rPr>
          <w:rStyle w:val="apple-converted-space"/>
          <w:rFonts w:ascii="Helvetica Neue Light" w:eastAsiaTheme="majorEastAsia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________________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de l’information</w:t>
      </w:r>
      <w:r w:rsidRPr="00124D10">
        <w:rPr>
          <w:rStyle w:val="apple-converted-space"/>
          <w:rFonts w:ascii="Helvetica Neue Light" w:eastAsiaTheme="majorEastAsia" w:hAnsi="Helvetica Neue Light" w:cs="Arial"/>
          <w:b/>
          <w:bCs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</w:rPr>
        <w:t>: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 xml:space="preserve"> grâce à une</w:t>
      </w:r>
      <w:r w:rsidRPr="00124D10">
        <w:rPr>
          <w:rStyle w:val="apple-converted-space"/>
          <w:rFonts w:ascii="Helvetica Neue Light" w:eastAsiaTheme="majorEastAsia" w:hAnsi="Helvetica Neue Light" w:cs="Arial"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unité de commande</w:t>
      </w:r>
      <w:r w:rsidRPr="00124D10">
        <w:rPr>
          <w:rStyle w:val="apple-converted-space"/>
          <w:rFonts w:ascii="Helvetica Neue Light" w:eastAsiaTheme="majorEastAsia" w:hAnsi="Helvetica Neue Light" w:cs="Arial"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 xml:space="preserve">(automate, microcontrôleur, ordinateur). </w:t>
      </w:r>
    </w:p>
    <w:p w14:paraId="5FF68EBB" w14:textId="27C8D228" w:rsidR="00124D10" w:rsidRPr="00124D10" w:rsidRDefault="00124D10" w:rsidP="00124D10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2"/>
          <w:szCs w:val="22"/>
        </w:rPr>
      </w:pP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</w:rPr>
        <w:t>3.</w:t>
      </w:r>
      <w:r w:rsidRPr="00124D10">
        <w:rPr>
          <w:rStyle w:val="apple-converted-space"/>
          <w:rFonts w:ascii="Helvetica Neue Light" w:eastAsiaTheme="majorEastAsia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_______________</w:t>
      </w:r>
      <w:r w:rsidRPr="00124D10">
        <w:rPr>
          <w:rStyle w:val="apple-converted-space"/>
          <w:rFonts w:ascii="Helvetica Neue Light" w:eastAsiaTheme="majorEastAsia" w:hAnsi="Helvetica Neue Light" w:cs="Arial"/>
          <w:b/>
          <w:bCs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</w:rPr>
        <w:t>: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 xml:space="preserve"> Les</w:t>
      </w:r>
      <w:r w:rsidRPr="00124D10">
        <w:rPr>
          <w:rStyle w:val="apple-converted-space"/>
          <w:rFonts w:ascii="Helvetica Neue Light" w:eastAsiaTheme="majorEastAsia" w:hAnsi="Helvetica Neue Light" w:cs="Arial"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actionneurs</w:t>
      </w:r>
      <w:r w:rsidRPr="00124D10">
        <w:rPr>
          <w:rStyle w:val="apple-converted-space"/>
          <w:rFonts w:ascii="Helvetica Neue Light" w:eastAsiaTheme="majorEastAsia" w:hAnsi="Helvetica Neue Light" w:cs="Arial"/>
          <w:color w:val="000000"/>
          <w:sz w:val="22"/>
          <w:szCs w:val="22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t xml:space="preserve">(moteur, lampe, vérin, etc.) </w:t>
      </w:r>
    </w:p>
    <w:p w14:paraId="10CE7F84" w14:textId="77777777" w:rsidR="00124D10" w:rsidRPr="00124D10" w:rsidRDefault="00124D10" w:rsidP="00124D10">
      <w:pPr>
        <w:rPr>
          <w:rFonts w:ascii="Helvetica Neue Light" w:hAnsi="Helvetica Neue Light" w:cs="Arial"/>
          <w:sz w:val="22"/>
          <w:szCs w:val="22"/>
        </w:rPr>
      </w:pPr>
    </w:p>
    <w:p w14:paraId="5CFEADCA" w14:textId="299E6502" w:rsidR="00124D10" w:rsidRPr="00124D10" w:rsidRDefault="00124D10" w:rsidP="00124D10">
      <w:pPr>
        <w:rPr>
          <w:rFonts w:ascii="Helvetica Neue Light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 xml:space="preserve">Bien que l'on puisse classer les objets techniques en plusieurs catégories (manuel, mécanique, électrique, automatique, informatique), il existe </w:t>
      </w: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_________</w:t>
      </w: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 xml:space="preserve"> grandes familles 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shd w:val="clear" w:color="auto" w:fill="FFFFFF"/>
        </w:rPr>
        <w:t>:</w:t>
      </w:r>
      <w:r w:rsidRPr="00124D10">
        <w:rPr>
          <w:rStyle w:val="apple-converted-space"/>
          <w:rFonts w:ascii="Helvetica Neue Light" w:hAnsi="Helvetica Neue Light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les systèmes 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__________________</w:t>
      </w: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et les systèmes 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__________________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.</w:t>
      </w:r>
    </w:p>
    <w:p w14:paraId="315DF91F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13"/>
          <w:szCs w:val="13"/>
          <w:bdr w:val="none" w:sz="0" w:space="0" w:color="auto" w:frame="1"/>
        </w:rPr>
      </w:pPr>
    </w:p>
    <w:p w14:paraId="7D2AF2D3" w14:textId="48938B07" w:rsidR="00124D10" w:rsidRPr="00124D10" w:rsidRDefault="00124D10" w:rsidP="00124D10">
      <w:pPr>
        <w:rPr>
          <w:rFonts w:ascii="Helvetica Neue Light" w:hAnsi="Helvetica Neue Light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Système mécanique</w:t>
      </w:r>
      <w:r>
        <w:rPr>
          <w:rFonts w:ascii="Helvetica Neue Light" w:hAnsi="Helvetica Neue Light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 :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br/>
      </w: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 Dans un système mécanique,</w:t>
      </w:r>
      <w:r w:rsidRPr="00124D10">
        <w:rPr>
          <w:rStyle w:val="apple-converted-space"/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________________________________________________________________.</w:t>
      </w:r>
    </w:p>
    <w:p w14:paraId="73B27D50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13"/>
          <w:szCs w:val="13"/>
          <w:bdr w:val="none" w:sz="0" w:space="0" w:color="auto" w:frame="1"/>
        </w:rPr>
      </w:pPr>
    </w:p>
    <w:p w14:paraId="217E5F39" w14:textId="3CEB8CC8" w:rsid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</w:pPr>
      <w:r w:rsidRPr="00124D10">
        <w:rPr>
          <w:rFonts w:ascii="Helvetica Neue Light" w:hAnsi="Helvetica Neue Light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Système automatique</w:t>
      </w:r>
      <w:r>
        <w:rPr>
          <w:rFonts w:ascii="Helvetica Neue Light" w:hAnsi="Helvetica Neue Light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 :</w:t>
      </w:r>
      <w:r w:rsidRPr="00124D10">
        <w:rPr>
          <w:rFonts w:ascii="Helvetica Neue Light" w:hAnsi="Helvetica Neue Light" w:cs="Arial"/>
          <w:color w:val="000000"/>
          <w:sz w:val="22"/>
          <w:szCs w:val="22"/>
        </w:rPr>
        <w:br/>
      </w:r>
      <w:r w:rsidRPr="00124D10">
        <w:rPr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 Dans un système automatique,</w:t>
      </w:r>
      <w:r w:rsidRPr="00124D10">
        <w:rPr>
          <w:rStyle w:val="apple-converted-space"/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 </w:t>
      </w:r>
      <w:r w:rsidRPr="00124D10"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 xml:space="preserve">les opérations programmées s'exécutent et s'enchainent </w:t>
      </w:r>
      <w:r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_________________</w:t>
      </w:r>
    </w:p>
    <w:p w14:paraId="04A58A1F" w14:textId="66358B0D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  <w:t>__________________________.</w:t>
      </w:r>
    </w:p>
    <w:p w14:paraId="0817DC9C" w14:textId="77777777" w:rsidR="00124D10" w:rsidRPr="00124D10" w:rsidRDefault="00124D10" w:rsidP="00124D10">
      <w:pPr>
        <w:rPr>
          <w:rFonts w:ascii="Helvetica Neue Light" w:hAnsi="Helvetica Neue Light" w:cs="Arial"/>
          <w:color w:val="000000"/>
          <w:sz w:val="22"/>
          <w:szCs w:val="22"/>
          <w:bdr w:val="none" w:sz="0" w:space="0" w:color="auto" w:frame="1"/>
        </w:rPr>
      </w:pPr>
    </w:p>
    <w:p w14:paraId="16770A6A" w14:textId="4C2B62EB" w:rsidR="00124D10" w:rsidRDefault="00124D10" w:rsidP="00124D10">
      <w:pPr>
        <w:rPr>
          <w:rFonts w:ascii="Helvetica Neue Light" w:hAnsi="Helvetica Neue Light" w:cs="Arial"/>
          <w:sz w:val="22"/>
          <w:szCs w:val="22"/>
        </w:rPr>
      </w:pPr>
      <w:r w:rsidRPr="0048511A">
        <w:rPr>
          <w:rFonts w:ascii="Helvetica Neue Light" w:hAnsi="Helvetica Neue Light" w:cs="Arial"/>
          <w:sz w:val="22"/>
          <w:szCs w:val="22"/>
          <w:u w:val="single"/>
        </w:rPr>
        <w:t>Nous sommes entourés de ces systèmes :</w:t>
      </w:r>
      <w:r>
        <w:rPr>
          <w:rFonts w:ascii="Helvetica Neue Light" w:hAnsi="Helvetica Neue Light" w:cs="Arial"/>
          <w:sz w:val="22"/>
          <w:szCs w:val="22"/>
        </w:rPr>
        <w:br/>
      </w:r>
      <w:r>
        <w:rPr>
          <w:rFonts w:ascii="Helvetica Neue Light" w:hAnsi="Helvetica Neue Light" w:cs="Arial"/>
          <w:sz w:val="22"/>
          <w:szCs w:val="22"/>
        </w:rPr>
        <w:t>______________</w:t>
      </w:r>
      <w:r w:rsidRPr="00124D10">
        <w:rPr>
          <w:rFonts w:ascii="Helvetica Neue Light" w:hAnsi="Helvetica Neue Light" w:cs="Arial"/>
          <w:sz w:val="22"/>
          <w:szCs w:val="22"/>
        </w:rPr>
        <w:t xml:space="preserve"> Automatiques, </w:t>
      </w:r>
      <w:r>
        <w:rPr>
          <w:rFonts w:ascii="Helvetica Neue Light" w:hAnsi="Helvetica Neue Light" w:cs="Arial"/>
          <w:sz w:val="22"/>
          <w:szCs w:val="22"/>
        </w:rPr>
        <w:t>______________</w:t>
      </w:r>
      <w:r w:rsidRPr="00124D10">
        <w:rPr>
          <w:rFonts w:ascii="Helvetica Neue Light" w:hAnsi="Helvetica Neue Light" w:cs="Arial"/>
          <w:sz w:val="22"/>
          <w:szCs w:val="22"/>
        </w:rPr>
        <w:t xml:space="preserve"> Automatiques, </w:t>
      </w:r>
      <w:r>
        <w:rPr>
          <w:rFonts w:ascii="Helvetica Neue Light" w:hAnsi="Helvetica Neue Light" w:cs="Arial"/>
          <w:sz w:val="22"/>
          <w:szCs w:val="22"/>
        </w:rPr>
        <w:t>______________</w:t>
      </w:r>
      <w:r w:rsidRPr="00124D10">
        <w:rPr>
          <w:rFonts w:ascii="Helvetica Neue Light" w:hAnsi="Helvetica Neue Light" w:cs="Arial"/>
          <w:sz w:val="22"/>
          <w:szCs w:val="22"/>
        </w:rPr>
        <w:t xml:space="preserve">, Systèmes de Contrôle d’Accès, </w:t>
      </w:r>
      <w:r>
        <w:rPr>
          <w:rFonts w:ascii="Helvetica Neue Light" w:hAnsi="Helvetica Neue Light" w:cs="Arial"/>
          <w:sz w:val="22"/>
          <w:szCs w:val="22"/>
        </w:rPr>
        <w:t>_________________</w:t>
      </w:r>
      <w:r w:rsidRPr="00124D10">
        <w:rPr>
          <w:rFonts w:ascii="Helvetica Neue Light" w:hAnsi="Helvetica Neue Light" w:cs="Arial"/>
          <w:sz w:val="22"/>
          <w:szCs w:val="22"/>
        </w:rPr>
        <w:t xml:space="preserve"> Automatiques, </w:t>
      </w:r>
      <w:r>
        <w:rPr>
          <w:rFonts w:ascii="Helvetica Neue Light" w:hAnsi="Helvetica Neue Light" w:cs="Arial"/>
          <w:sz w:val="22"/>
          <w:szCs w:val="22"/>
        </w:rPr>
        <w:t>_________________</w:t>
      </w:r>
      <w:r w:rsidRPr="00124D10">
        <w:rPr>
          <w:rFonts w:ascii="Helvetica Neue Light" w:hAnsi="Helvetica Neue Light" w:cs="Arial"/>
          <w:sz w:val="22"/>
          <w:szCs w:val="22"/>
        </w:rPr>
        <w:t xml:space="preserve"> à Laver et Sèche-linge Automatiques, Systèmes d’Éclairage Automatisés, </w:t>
      </w:r>
      <w:r>
        <w:rPr>
          <w:rFonts w:ascii="Helvetica Neue Light" w:hAnsi="Helvetica Neue Light" w:cs="Arial"/>
          <w:sz w:val="22"/>
          <w:szCs w:val="22"/>
        </w:rPr>
        <w:t>______________________________</w:t>
      </w:r>
      <w:r w:rsidRPr="00124D10">
        <w:rPr>
          <w:rFonts w:ascii="Helvetica Neue Light" w:hAnsi="Helvetica Neue Light" w:cs="Arial"/>
          <w:sz w:val="22"/>
          <w:szCs w:val="22"/>
        </w:rPr>
        <w:t xml:space="preserve">, Systèmes de Sécurité Automatisés, </w:t>
      </w:r>
      <w:r>
        <w:rPr>
          <w:rFonts w:ascii="Helvetica Neue Light" w:hAnsi="Helvetica Neue Light" w:cs="Arial"/>
          <w:sz w:val="22"/>
          <w:szCs w:val="22"/>
        </w:rPr>
        <w:t>_____________</w:t>
      </w:r>
      <w:r w:rsidRPr="00124D10">
        <w:rPr>
          <w:rFonts w:ascii="Helvetica Neue Light" w:hAnsi="Helvetica Neue Light" w:cs="Arial"/>
          <w:sz w:val="22"/>
          <w:szCs w:val="22"/>
        </w:rPr>
        <w:t xml:space="preserve"> et </w:t>
      </w:r>
      <w:r>
        <w:rPr>
          <w:rFonts w:ascii="Helvetica Neue Light" w:hAnsi="Helvetica Neue Light" w:cs="Arial"/>
          <w:sz w:val="22"/>
          <w:szCs w:val="22"/>
        </w:rPr>
        <w:t>________________</w:t>
      </w:r>
      <w:r w:rsidRPr="00124D10">
        <w:rPr>
          <w:rFonts w:ascii="Helvetica Neue Light" w:hAnsi="Helvetica Neue Light" w:cs="Arial"/>
          <w:sz w:val="22"/>
          <w:szCs w:val="22"/>
        </w:rPr>
        <w:t xml:space="preserve"> de Garage Automatiques, </w:t>
      </w:r>
      <w:r>
        <w:rPr>
          <w:rFonts w:ascii="Helvetica Neue Light" w:hAnsi="Helvetica Neue Light" w:cs="Arial"/>
          <w:sz w:val="22"/>
          <w:szCs w:val="22"/>
        </w:rPr>
        <w:t>___________________</w:t>
      </w:r>
      <w:r w:rsidRPr="00124D10">
        <w:rPr>
          <w:rFonts w:ascii="Helvetica Neue Light" w:hAnsi="Helvetica Neue Light" w:cs="Arial"/>
          <w:sz w:val="22"/>
          <w:szCs w:val="22"/>
        </w:rPr>
        <w:t xml:space="preserve"> Automatiques de toutes sortes, Systèmes de Lavage de Voitures </w:t>
      </w:r>
      <w:r>
        <w:rPr>
          <w:rFonts w:ascii="Helvetica Neue Light" w:hAnsi="Helvetica Neue Light" w:cs="Arial"/>
          <w:sz w:val="22"/>
          <w:szCs w:val="22"/>
        </w:rPr>
        <w:t>___________________</w:t>
      </w:r>
      <w:r>
        <w:rPr>
          <w:rFonts w:ascii="Helvetica Neue Light" w:hAnsi="Helvetica Neue Light" w:cs="Arial"/>
          <w:sz w:val="22"/>
          <w:szCs w:val="22"/>
        </w:rPr>
        <w:t>.</w:t>
      </w:r>
    </w:p>
    <w:p w14:paraId="6FD751C2" w14:textId="77777777" w:rsidR="00124D10" w:rsidRPr="00124D10" w:rsidRDefault="00124D10" w:rsidP="00124D10">
      <w:pPr>
        <w:rPr>
          <w:rFonts w:ascii="Helvetica Neue Light" w:hAnsi="Helvetica Neue Light" w:cs="Arial"/>
          <w:sz w:val="22"/>
          <w:szCs w:val="22"/>
        </w:rPr>
      </w:pPr>
    </w:p>
    <w:p w14:paraId="1766994D" w14:textId="7DA3F6C5" w:rsidR="00124D10" w:rsidRPr="00124D10" w:rsidRDefault="00124D10" w:rsidP="00124D10">
      <w:pPr>
        <w:rPr>
          <w:rFonts w:ascii="Helvetica Neue Light" w:hAnsi="Helvetica Neue Light" w:cs="Arial"/>
          <w:sz w:val="22"/>
          <w:szCs w:val="22"/>
        </w:rPr>
      </w:pPr>
      <w:r w:rsidRPr="00124D10">
        <w:rPr>
          <w:rFonts w:ascii="Helvetica Neue Light" w:hAnsi="Helvetica Neue Light" w:cs="Arial"/>
          <w:sz w:val="22"/>
          <w:szCs w:val="22"/>
        </w:rPr>
        <w:t>Il existe bien sur de très nombreux autres systèmes en particulier dans l’industrie ;</w:t>
      </w:r>
      <w:r>
        <w:rPr>
          <w:rFonts w:ascii="Helvetica Neue Light" w:hAnsi="Helvetica Neue Light" w:cs="Arial"/>
          <w:sz w:val="22"/>
          <w:szCs w:val="22"/>
        </w:rPr>
        <w:br/>
        <w:t xml:space="preserve">EXEMPLE : </w:t>
      </w:r>
      <w:r>
        <w:rPr>
          <w:b/>
          <w:bCs/>
        </w:rPr>
        <w:t>___________________________________________________________________________</w:t>
      </w:r>
    </w:p>
    <w:p w14:paraId="6AC1293A" w14:textId="5EFC67AD" w:rsidR="00124D10" w:rsidRPr="00420400" w:rsidRDefault="00124D10" w:rsidP="00124D10">
      <w:pPr>
        <w:jc w:val="center"/>
        <w:rPr>
          <w:rFonts w:ascii="Arial" w:hAnsi="Arial" w:cs="Arial"/>
          <w:sz w:val="22"/>
          <w:szCs w:val="22"/>
        </w:rPr>
      </w:pPr>
      <w:r w:rsidRPr="00124D10">
        <w:rPr>
          <w:rFonts w:ascii="Arial" w:hAnsi="Arial" w:cs="Arial"/>
          <w:sz w:val="22"/>
          <w:szCs w:val="22"/>
        </w:rPr>
        <w:drawing>
          <wp:inline distT="0" distB="0" distL="0" distR="0" wp14:anchorId="14224E50" wp14:editId="7219B80B">
            <wp:extent cx="4374515" cy="1588719"/>
            <wp:effectExtent l="0" t="0" r="0" b="0"/>
            <wp:docPr id="1664721166" name="Image 1" descr="Une image contenant capture d’écran, Équipement médical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87577" name="Image 1" descr="Une image contenant capture d’écran, Équipement médical, conception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904" cy="162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D10" w:rsidRPr="00420400" w:rsidSect="00FC3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E3"/>
    <w:rsid w:val="00045F03"/>
    <w:rsid w:val="00096AC4"/>
    <w:rsid w:val="001178A6"/>
    <w:rsid w:val="00124D10"/>
    <w:rsid w:val="00393FD6"/>
    <w:rsid w:val="00420400"/>
    <w:rsid w:val="0048511A"/>
    <w:rsid w:val="0076691E"/>
    <w:rsid w:val="009E7FAD"/>
    <w:rsid w:val="00A71E9A"/>
    <w:rsid w:val="00A87A34"/>
    <w:rsid w:val="00AC03AC"/>
    <w:rsid w:val="00CB08C5"/>
    <w:rsid w:val="00E402CB"/>
    <w:rsid w:val="00FC3AE3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C50E"/>
  <w15:chartTrackingRefBased/>
  <w15:docId w15:val="{DD102353-60C3-3147-B4AB-F5D8AAC5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3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3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3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3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3A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3A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3A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3A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3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3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3A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3A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3A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3A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3A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3A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3A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3A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3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3A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3A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3A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3A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3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3A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3AE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FC3AE3"/>
  </w:style>
  <w:style w:type="paragraph" w:customStyle="1" w:styleId="p1">
    <w:name w:val="p1"/>
    <w:basedOn w:val="Normal"/>
    <w:rsid w:val="00FC3A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3">
    <w:name w:val="p3"/>
    <w:basedOn w:val="Normal"/>
    <w:rsid w:val="00FC3A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tab-span">
    <w:name w:val="apple-tab-span"/>
    <w:basedOn w:val="Policepardfaut"/>
    <w:rsid w:val="0009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3</cp:revision>
  <cp:lastPrinted>2025-01-28T09:49:00Z</cp:lastPrinted>
  <dcterms:created xsi:type="dcterms:W3CDTF">2025-01-28T09:49:00Z</dcterms:created>
  <dcterms:modified xsi:type="dcterms:W3CDTF">2025-01-28T09:54:00Z</dcterms:modified>
</cp:coreProperties>
</file>