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037B" w14:textId="77777777" w:rsidR="009A613A" w:rsidRPr="009A613A" w:rsidRDefault="003217C2" w:rsidP="009A613A">
      <w:pPr>
        <w:pStyle w:val="Standard"/>
        <w:jc w:val="center"/>
        <w:rPr>
          <w:rFonts w:ascii="Helvetica Neue Light" w:hAnsi="Helvetica Neue Light"/>
          <w:b/>
          <w:bCs/>
        </w:rPr>
      </w:pPr>
      <w:r w:rsidRPr="009A613A">
        <w:rPr>
          <w:rFonts w:ascii="Helvetica Neue Light" w:hAnsi="Helvetica Neue Light"/>
          <w:b/>
          <w:bCs/>
        </w:rPr>
        <w:t>PROGRAMMATION AVEC MBLOCK</w:t>
      </w:r>
      <w:r w:rsidR="009A613A" w:rsidRPr="009A613A">
        <w:rPr>
          <w:rFonts w:ascii="Helvetica Neue Light" w:hAnsi="Helvetica Neue Light"/>
          <w:b/>
          <w:bCs/>
        </w:rPr>
        <w:t xml:space="preserve"> / TECHNOLOGIE / DUKE</w:t>
      </w:r>
    </w:p>
    <w:p w14:paraId="1BC14803" w14:textId="0DEA8975" w:rsidR="003217C2" w:rsidRPr="009A613A" w:rsidRDefault="009A613A" w:rsidP="009A613A">
      <w:pPr>
        <w:pStyle w:val="Standard"/>
        <w:rPr>
          <w:rFonts w:ascii="Helvetica Neue Light" w:hAnsi="Helvetica Neue Light"/>
          <w:b/>
          <w:bCs/>
          <w:sz w:val="21"/>
          <w:szCs w:val="21"/>
        </w:rPr>
      </w:pPr>
      <w:r>
        <w:rPr>
          <w:rFonts w:ascii="Helvetica Neue Light" w:hAnsi="Helvetica Neue Light"/>
          <w:b/>
          <w:bCs/>
          <w:sz w:val="21"/>
          <w:szCs w:val="21"/>
        </w:rPr>
        <w:br/>
      </w:r>
      <w:r w:rsidR="003217C2" w:rsidRPr="0093116B">
        <w:rPr>
          <w:rFonts w:ascii="Arial" w:hAnsi="Arial"/>
        </w:rPr>
        <w:t xml:space="preserve">1/ Qu’est-ce que </w:t>
      </w:r>
      <w:proofErr w:type="spellStart"/>
      <w:r w:rsidR="003217C2" w:rsidRPr="0093116B">
        <w:rPr>
          <w:rFonts w:ascii="Arial" w:hAnsi="Arial"/>
          <w:b/>
          <w:bCs/>
        </w:rPr>
        <w:t>Mblock</w:t>
      </w:r>
      <w:proofErr w:type="spellEnd"/>
      <w:r w:rsidR="003217C2" w:rsidRPr="0093116B">
        <w:rPr>
          <w:rFonts w:ascii="Arial" w:hAnsi="Arial"/>
        </w:rPr>
        <w:t xml:space="preserve"> : </w:t>
      </w:r>
      <w:proofErr w:type="spellStart"/>
      <w:r w:rsidR="00F201B1" w:rsidRPr="0093116B">
        <w:rPr>
          <w:rFonts w:ascii="Arial" w:hAnsi="Arial"/>
        </w:rPr>
        <w:t>mBlock</w:t>
      </w:r>
      <w:proofErr w:type="spellEnd"/>
      <w:r w:rsidR="00F201B1" w:rsidRPr="0093116B">
        <w:rPr>
          <w:rFonts w:ascii="Arial" w:hAnsi="Arial"/>
        </w:rPr>
        <w:t xml:space="preserve"> est un logiciel de programmation graphique basé sur Scratch qui permet de coder facilement des robots, des animations interactives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etc</w:t>
      </w:r>
      <w:proofErr w:type="spellEnd"/>
    </w:p>
    <w:p w14:paraId="05666344" w14:textId="457545BA" w:rsidR="003217C2" w:rsidRPr="0093116B" w:rsidRDefault="003217C2" w:rsidP="009A613A">
      <w:pPr>
        <w:pStyle w:val="NormalWeb"/>
        <w:rPr>
          <w:rFonts w:ascii="Arial" w:hAnsi="Arial" w:cs="Arial"/>
          <w:color w:val="000000"/>
        </w:rPr>
      </w:pPr>
      <w:r w:rsidRPr="0093116B">
        <w:rPr>
          <w:rFonts w:ascii="Arial" w:hAnsi="Arial" w:cs="Arial"/>
        </w:rPr>
        <w:t xml:space="preserve">2/ </w:t>
      </w:r>
      <w:r w:rsidRPr="0093116B">
        <w:rPr>
          <w:rFonts w:ascii="Arial" w:hAnsi="Arial" w:cs="Arial"/>
          <w:b/>
          <w:bCs/>
        </w:rPr>
        <w:t>Interface</w:t>
      </w:r>
      <w:r w:rsidR="0093116B">
        <w:rPr>
          <w:rFonts w:ascii="Arial" w:hAnsi="Arial" w:cs="Arial"/>
        </w:rPr>
        <w:t xml:space="preserve"> : </w:t>
      </w:r>
      <w:proofErr w:type="spellStart"/>
      <w:r w:rsidRPr="0093116B">
        <w:rPr>
          <w:rFonts w:ascii="Arial" w:hAnsi="Arial" w:cs="Arial"/>
        </w:rPr>
        <w:t>MBlock</w:t>
      </w:r>
      <w:proofErr w:type="spellEnd"/>
      <w:r w:rsidR="00F201B1" w:rsidRPr="0093116B">
        <w:rPr>
          <w:rFonts w:ascii="Arial" w:hAnsi="Arial" w:cs="Arial"/>
        </w:rPr>
        <w:t xml:space="preserve"> </w:t>
      </w:r>
      <w:r w:rsidR="00F201B1" w:rsidRPr="0093116B">
        <w:rPr>
          <w:rFonts w:ascii="Arial" w:hAnsi="Arial" w:cs="Arial"/>
          <w:color w:val="000000"/>
        </w:rPr>
        <w:t>utilise un système de couleurs pour aider à identifier rapidement le type de bloc nécessaire pour structurer un programme.</w:t>
      </w:r>
    </w:p>
    <w:p w14:paraId="696652D9" w14:textId="273CE1D5" w:rsidR="003217C2" w:rsidRPr="0093116B" w:rsidRDefault="008676FB" w:rsidP="0093116B">
      <w:pPr>
        <w:pStyle w:val="Standard"/>
        <w:rPr>
          <w:rFonts w:ascii="Helvetica Neue Light" w:hAnsi="Helvetica Neue Light"/>
        </w:rPr>
      </w:pPr>
      <w:r>
        <w:rPr>
          <w:rFonts w:ascii="Helvetica Neue Light" w:hAnsi="Helvetica Neue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E39D1" wp14:editId="3A19CE39">
                <wp:simplePos x="0" y="0"/>
                <wp:positionH relativeFrom="column">
                  <wp:posOffset>597877</wp:posOffset>
                </wp:positionH>
                <wp:positionV relativeFrom="paragraph">
                  <wp:posOffset>5275</wp:posOffset>
                </wp:positionV>
                <wp:extent cx="6049108" cy="3985602"/>
                <wp:effectExtent l="0" t="0" r="8890" b="15240"/>
                <wp:wrapNone/>
                <wp:docPr id="1675596842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108" cy="3985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AA343" w14:textId="10EFA78A" w:rsidR="004966F9" w:rsidRPr="004966F9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Bleus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ACTIONS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servent à contrôler les mouvements des objets ou des robots (avancer, reculer, tourner).</w:t>
                            </w:r>
                          </w:p>
                          <w:p w14:paraId="57E649BB" w14:textId="54FB1DFE" w:rsid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Violets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APPARENCE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Utilisés pour modifier l’apparence des objets, comme changer les costumes ou les arrière-plans.</w:t>
                            </w:r>
                          </w:p>
                          <w:p w14:paraId="721CC46F" w14:textId="34756311" w:rsidR="004966F9" w:rsidRP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Rose Foncé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SON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permettent de jouer des sons, contrôler le volume ou arrêter des sons.</w:t>
                            </w:r>
                          </w:p>
                          <w:p w14:paraId="54A8D45A" w14:textId="40BA7057" w:rsidR="004966F9" w:rsidRP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Jaune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EVENEMENTS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déclenchent des actions, par exemple : "Quand le drapeau vert est cliqué".</w:t>
                            </w:r>
                          </w:p>
                          <w:p w14:paraId="2A587F8A" w14:textId="4B7495FE" w:rsidR="008676FB" w:rsidRP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Orange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CONTROLE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Ils gèrent la logique du programme : boucles, conditions, temporisations.</w:t>
                            </w:r>
                          </w:p>
                          <w:p w14:paraId="442E8C62" w14:textId="52AB09B0" w:rsid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Bleu Clair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DETECTION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Utilisés pour détecter des interactions, comme toucher un objet, la position de la souris, ou des capteurs.</w:t>
                            </w:r>
                          </w:p>
                          <w:p w14:paraId="6B0FE7C0" w14:textId="069F8BAB" w:rsid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Vert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F201B1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OPERATIONS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réalisent des opérations mathématiques, logiques et manipulations de textes.</w:t>
                            </w:r>
                          </w:p>
                          <w:p w14:paraId="41B4EC2C" w14:textId="5A702750" w:rsidR="008676FB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Orange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F201B1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VARIABLES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Pour créer et manipuler des variables afin de stocker des données.</w:t>
                            </w:r>
                          </w:p>
                          <w:p w14:paraId="1E621FB3" w14:textId="0CFD93A2" w:rsidR="004966F9" w:rsidRPr="004966F9" w:rsidRDefault="004966F9" w:rsidP="008676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Rouge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="009A613A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 w:rsidR="00F201B1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PERSO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Permet de créer des blocs personnalisés pour des fonctions spécifiques.</w:t>
                            </w:r>
                          </w:p>
                          <w:p w14:paraId="230F4409" w14:textId="77777777" w:rsidR="004966F9" w:rsidRPr="004966F9" w:rsidRDefault="004966F9" w:rsidP="008676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E39D1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47.1pt;margin-top:.4pt;width:476.3pt;height:3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umdOAIAAH0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" fillcolor="white [3201]" strokeweight=".5pt">
                <v:textbox>
                  <w:txbxContent>
                    <w:p w14:paraId="06FAA343" w14:textId="10EFA78A" w:rsidR="004966F9" w:rsidRPr="004966F9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Bleus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ACTIONS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Ces blocs servent à contrôler les mouvements des objets ou des robots (avancer, reculer, tourner).</w:t>
                      </w:r>
                    </w:p>
                    <w:p w14:paraId="57E649BB" w14:textId="54FB1DFE" w:rsid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Violets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APPARENCE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Utilisés pour modifier l’apparence des objets, comme changer les costumes ou les arrière-plans.</w:t>
                      </w:r>
                    </w:p>
                    <w:p w14:paraId="721CC46F" w14:textId="34756311" w:rsidR="004966F9" w:rsidRP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Rose Foncé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SON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Ces blocs permettent de jouer des sons, contrôler le volume ou arrêter des sons.</w:t>
                      </w:r>
                    </w:p>
                    <w:p w14:paraId="54A8D45A" w14:textId="40BA7057" w:rsidR="004966F9" w:rsidRP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Jaune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EVENEMENTS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Ces blocs déclenchent des actions, par exemple : "Quand le drapeau vert est cliqué".</w:t>
                      </w:r>
                    </w:p>
                    <w:p w14:paraId="2A587F8A" w14:textId="4B7495FE" w:rsidR="008676FB" w:rsidRP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Orange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CONTROLE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Ils gèrent la logique du programme : boucles, conditions, temporisations.</w:t>
                      </w:r>
                    </w:p>
                    <w:p w14:paraId="442E8C62" w14:textId="52AB09B0" w:rsid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Bleu Clair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DETECTION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Utilisés pour détecter des interactions, comme toucher un objet, la position de la souris, ou des capteurs.</w:t>
                      </w:r>
                    </w:p>
                    <w:p w14:paraId="6B0FE7C0" w14:textId="069F8BAB" w:rsid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Vert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F201B1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OPERATIONS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Ces blocs réalisent des opérations mathématiques, logiques et manipulations de textes.</w:t>
                      </w:r>
                    </w:p>
                    <w:p w14:paraId="41B4EC2C" w14:textId="5A702750" w:rsidR="008676FB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Orange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F201B1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VARIABLES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Pour créer et manipuler des variables afin de stocker des données.</w:t>
                      </w:r>
                    </w:p>
                    <w:p w14:paraId="1E621FB3" w14:textId="0CFD93A2" w:rsidR="004966F9" w:rsidRPr="004966F9" w:rsidRDefault="004966F9" w:rsidP="008676F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Rouge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="009A613A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 w:rsidR="00F201B1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PERSO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Permet de créer des blocs personnalisés pour des fonctions spécifiques.</w:t>
                      </w:r>
                    </w:p>
                    <w:p w14:paraId="230F4409" w14:textId="77777777" w:rsidR="004966F9" w:rsidRPr="004966F9" w:rsidRDefault="004966F9" w:rsidP="008676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6F9" w:rsidRPr="004966F9">
        <w:rPr>
          <w:rFonts w:ascii="Helvetica Neue Light" w:hAnsi="Helvetica Neue Light"/>
          <w:noProof/>
        </w:rPr>
        <w:drawing>
          <wp:inline distT="0" distB="0" distL="0" distR="0" wp14:anchorId="7B3149B0" wp14:editId="118F77F8">
            <wp:extent cx="466977" cy="3984869"/>
            <wp:effectExtent l="12700" t="12700" r="15875" b="15875"/>
            <wp:docPr id="316367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67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69" cy="45778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9F693C" w14:textId="6FA77357" w:rsidR="0093116B" w:rsidRDefault="0093116B" w:rsidP="005D7E77">
      <w:pPr>
        <w:jc w:val="center"/>
        <w:rPr>
          <w:b/>
          <w:bCs/>
        </w:rPr>
      </w:pPr>
    </w:p>
    <w:p w14:paraId="7FE63254" w14:textId="2D5ECD18" w:rsidR="009A613A" w:rsidRDefault="005D7E77" w:rsidP="009A613A">
      <w:r w:rsidRPr="00DC23A0">
        <w:rPr>
          <w:b/>
          <w:bCs/>
        </w:rPr>
        <w:t>COORDONNÉES</w:t>
      </w:r>
      <w:r w:rsidR="009A613A">
        <w:rPr>
          <w:b/>
          <w:bCs/>
        </w:rPr>
        <w:t xml:space="preserve">.    </w:t>
      </w:r>
      <w:r w:rsidR="009A613A" w:rsidRPr="009A613A">
        <w:rPr>
          <w:b/>
          <w:bCs/>
        </w:rPr>
        <w:t>Complète</w:t>
      </w:r>
      <w:r w:rsidR="009A613A">
        <w:t xml:space="preserve"> sur la grille les coordonnées :</w:t>
      </w:r>
    </w:p>
    <w:p w14:paraId="7FEFCF3B" w14:textId="28EEC9FE" w:rsidR="005D7E77" w:rsidRPr="00DC23A0" w:rsidRDefault="009A613A" w:rsidP="009311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9593068" wp14:editId="2746DE0A">
            <wp:simplePos x="0" y="0"/>
            <wp:positionH relativeFrom="column">
              <wp:posOffset>1687830</wp:posOffset>
            </wp:positionH>
            <wp:positionV relativeFrom="paragraph">
              <wp:posOffset>64428</wp:posOffset>
            </wp:positionV>
            <wp:extent cx="4962232" cy="3748162"/>
            <wp:effectExtent l="0" t="0" r="3810" b="0"/>
            <wp:wrapTight wrapText="bothSides">
              <wp:wrapPolygon edited="0">
                <wp:start x="0" y="0"/>
                <wp:lineTo x="0" y="21519"/>
                <wp:lineTo x="21561" y="21519"/>
                <wp:lineTo x="21561" y="0"/>
                <wp:lineTo x="0" y="0"/>
              </wp:wrapPolygon>
            </wp:wrapTight>
            <wp:docPr id="835192448" name="Image 1" descr="Une image contenant texte, ligne, capture d’écran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72054" name="Image 1" descr="Une image contenant texte, ligne, capture d’écran, Tracé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232" cy="374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9767B" w14:textId="13BFE145" w:rsidR="009A613A" w:rsidRDefault="009A613A" w:rsidP="005D7E77"/>
    <w:p w14:paraId="6BA2BEF8" w14:textId="453A1F39" w:rsidR="0093116B" w:rsidRDefault="0093116B" w:rsidP="005D7E77">
      <w:proofErr w:type="spellStart"/>
      <w:r>
        <w:t>Mblock</w:t>
      </w:r>
      <w:proofErr w:type="spellEnd"/>
      <w:r>
        <w:t xml:space="preserve"> utilise </w:t>
      </w:r>
      <w:r w:rsidRPr="00E16443">
        <w:t>un</w:t>
      </w:r>
      <w:r w:rsidR="005D7E77" w:rsidRPr="00E16443">
        <w:t xml:space="preserve"> repère</w:t>
      </w:r>
      <w:r>
        <w:t xml:space="preserve"> </w:t>
      </w:r>
      <w:r w:rsidR="005D7E77" w:rsidRPr="00E16443">
        <w:t>orthonormé avec</w:t>
      </w:r>
      <w:r>
        <w:t xml:space="preserve"> </w:t>
      </w:r>
      <w:r w:rsidR="005D7E77" w:rsidRPr="00E16443">
        <w:t>pour origine le point (0,0) et des</w:t>
      </w:r>
      <w:r>
        <w:t xml:space="preserve"> </w:t>
      </w:r>
      <w:r w:rsidR="005D7E77" w:rsidRPr="00E16443">
        <w:t xml:space="preserve">axes </w:t>
      </w:r>
      <w:r w:rsidR="005D7E77">
        <w:t>X</w:t>
      </w:r>
      <w:r w:rsidR="005D7E77" w:rsidRPr="00E16443">
        <w:t xml:space="preserve"> et </w:t>
      </w:r>
      <w:r w:rsidR="005D7E77">
        <w:t>Y</w:t>
      </w:r>
      <w:r w:rsidR="005D7E77" w:rsidRPr="00E16443">
        <w:t>.</w:t>
      </w:r>
      <w:r w:rsidR="005D7E77">
        <w:t xml:space="preserve"> </w:t>
      </w:r>
    </w:p>
    <w:p w14:paraId="0BE53639" w14:textId="5826B3F9" w:rsidR="0093116B" w:rsidRDefault="009A613A" w:rsidP="005D7E77">
      <w:r>
        <w:t>X : Abs</w:t>
      </w:r>
      <w:r w:rsidR="00607405">
        <w:t>cisses</w:t>
      </w:r>
    </w:p>
    <w:p w14:paraId="3EA0812D" w14:textId="293BC8AE" w:rsidR="009A613A" w:rsidRDefault="009A613A" w:rsidP="005D7E77">
      <w:r>
        <w:t xml:space="preserve">Y : </w:t>
      </w:r>
      <w:r w:rsidR="00607405">
        <w:t>Ordonnées</w:t>
      </w:r>
    </w:p>
    <w:p w14:paraId="3F6F4914" w14:textId="77777777" w:rsidR="009A613A" w:rsidRDefault="009A613A" w:rsidP="005D7E77"/>
    <w:p w14:paraId="55B2525C" w14:textId="77777777" w:rsidR="0093116B" w:rsidRDefault="0093116B" w:rsidP="005D7E77"/>
    <w:p w14:paraId="24DB0815" w14:textId="77777777" w:rsidR="0093116B" w:rsidRDefault="0093116B" w:rsidP="005D7E77">
      <w:r w:rsidRPr="009A613A">
        <w:rPr>
          <w:b/>
          <w:bCs/>
        </w:rPr>
        <w:t>Trace</w:t>
      </w:r>
      <w:r>
        <w:t> :</w:t>
      </w:r>
    </w:p>
    <w:p w14:paraId="09580F89" w14:textId="17260EA6" w:rsidR="0093116B" w:rsidRDefault="0093116B" w:rsidP="005D7E77">
      <w:r>
        <w:t xml:space="preserve"> </w:t>
      </w:r>
      <w:r w:rsidR="009A613A">
        <w:t>U</w:t>
      </w:r>
      <w:r>
        <w:t>ne croix en 100,100</w:t>
      </w:r>
    </w:p>
    <w:p w14:paraId="6A0ED644" w14:textId="5D2D8DC0" w:rsidR="0093116B" w:rsidRDefault="0093116B" w:rsidP="005D7E77">
      <w:r>
        <w:t xml:space="preserve">Un cercle en </w:t>
      </w:r>
      <w:r w:rsidR="009A613A">
        <w:t>-100,100</w:t>
      </w:r>
    </w:p>
    <w:p w14:paraId="275F2080" w14:textId="22373BC8" w:rsidR="009A613A" w:rsidRDefault="009A613A" w:rsidP="005D7E77">
      <w:r>
        <w:t>Un triangle en 0,100</w:t>
      </w:r>
    </w:p>
    <w:p w14:paraId="4491FB8B" w14:textId="3808E693" w:rsidR="009A613A" w:rsidRDefault="009A613A" w:rsidP="005D7E77">
      <w:r>
        <w:t>Un carré en -200,-100</w:t>
      </w:r>
    </w:p>
    <w:p w14:paraId="0A477AF6" w14:textId="5409E333" w:rsidR="0093116B" w:rsidRDefault="0093116B" w:rsidP="005D7E77"/>
    <w:p w14:paraId="7C675F4A" w14:textId="77777777" w:rsidR="0093116B" w:rsidRDefault="0093116B" w:rsidP="005D7E77"/>
    <w:p w14:paraId="638A468E" w14:textId="77777777" w:rsidR="0093116B" w:rsidRDefault="0093116B" w:rsidP="005D7E77"/>
    <w:p w14:paraId="7EAAFA23" w14:textId="77777777" w:rsidR="0093116B" w:rsidRDefault="0093116B" w:rsidP="005D7E77"/>
    <w:p w14:paraId="41B924CC" w14:textId="77777777" w:rsidR="00BC63AC" w:rsidRDefault="00BC63AC" w:rsidP="00DC23A0">
      <w:pPr>
        <w:jc w:val="center"/>
      </w:pPr>
    </w:p>
    <w:p w14:paraId="45B20180" w14:textId="77777777" w:rsidR="009A613A" w:rsidRPr="009A613A" w:rsidRDefault="009A613A" w:rsidP="009A613A">
      <w:pPr>
        <w:pStyle w:val="Standard"/>
        <w:jc w:val="center"/>
        <w:rPr>
          <w:rFonts w:ascii="Helvetica Neue Light" w:hAnsi="Helvetica Neue Light"/>
          <w:b/>
          <w:bCs/>
        </w:rPr>
      </w:pPr>
      <w:r w:rsidRPr="009A613A">
        <w:rPr>
          <w:rFonts w:ascii="Helvetica Neue Light" w:hAnsi="Helvetica Neue Light"/>
          <w:b/>
          <w:bCs/>
        </w:rPr>
        <w:lastRenderedPageBreak/>
        <w:t>PROGRAMMATION AVEC MBLOCK / TECHNOLOGIE / DUKE</w:t>
      </w:r>
    </w:p>
    <w:p w14:paraId="58F06FAE" w14:textId="6E8FF919" w:rsidR="009A613A" w:rsidRDefault="009A613A" w:rsidP="009A613A">
      <w:pPr>
        <w:pStyle w:val="Standard"/>
        <w:rPr>
          <w:rFonts w:ascii="Arial" w:hAnsi="Arial"/>
        </w:rPr>
      </w:pPr>
      <w:r>
        <w:rPr>
          <w:rFonts w:ascii="Helvetica Neue Light" w:hAnsi="Helvetica Neue Light"/>
          <w:b/>
          <w:bCs/>
          <w:sz w:val="21"/>
          <w:szCs w:val="21"/>
        </w:rPr>
        <w:br/>
      </w:r>
      <w:r w:rsidRPr="0093116B">
        <w:rPr>
          <w:rFonts w:ascii="Arial" w:hAnsi="Arial"/>
        </w:rPr>
        <w:t xml:space="preserve">1/ Qu’est-ce que </w:t>
      </w:r>
      <w:proofErr w:type="spellStart"/>
      <w:r w:rsidRPr="0093116B">
        <w:rPr>
          <w:rFonts w:ascii="Arial" w:hAnsi="Arial"/>
          <w:b/>
          <w:bCs/>
        </w:rPr>
        <w:t>Mblock</w:t>
      </w:r>
      <w:proofErr w:type="spellEnd"/>
      <w:r w:rsidRPr="0093116B">
        <w:rPr>
          <w:rFonts w:ascii="Arial" w:hAnsi="Arial"/>
        </w:rPr>
        <w:t xml:space="preserve"> : </w:t>
      </w:r>
      <w:proofErr w:type="spellStart"/>
      <w:r w:rsidRPr="0093116B">
        <w:rPr>
          <w:rFonts w:ascii="Arial" w:hAnsi="Arial"/>
        </w:rPr>
        <w:t>mBlock</w:t>
      </w:r>
      <w:proofErr w:type="spellEnd"/>
      <w:r w:rsidRPr="0093116B">
        <w:rPr>
          <w:rFonts w:ascii="Arial" w:hAnsi="Arial"/>
        </w:rPr>
        <w:t xml:space="preserve"> est un logiciel de programmation graphique basé sur Scratch qui permet de coder facilement des </w:t>
      </w:r>
      <w:r w:rsidRPr="009A613A">
        <w:rPr>
          <w:rFonts w:ascii="Arial" w:hAnsi="Arial"/>
          <w:b/>
          <w:bCs/>
        </w:rPr>
        <w:t>________________________________________________</w:t>
      </w:r>
    </w:p>
    <w:p w14:paraId="493C362C" w14:textId="50DEC9D6" w:rsidR="009A613A" w:rsidRPr="009A613A" w:rsidRDefault="009A613A" w:rsidP="009A613A">
      <w:pPr>
        <w:pStyle w:val="Standard"/>
        <w:rPr>
          <w:rFonts w:ascii="Helvetica Neue Light" w:hAnsi="Helvetica Neue Light"/>
          <w:sz w:val="21"/>
          <w:szCs w:val="21"/>
        </w:rPr>
      </w:pPr>
    </w:p>
    <w:p w14:paraId="1AF93A6F" w14:textId="749521B6" w:rsidR="009A613A" w:rsidRPr="0093116B" w:rsidRDefault="009A613A" w:rsidP="009A613A">
      <w:pPr>
        <w:pStyle w:val="NormalWeb"/>
        <w:rPr>
          <w:rFonts w:ascii="Arial" w:hAnsi="Arial" w:cs="Arial"/>
          <w:color w:val="000000"/>
        </w:rPr>
      </w:pPr>
      <w:r w:rsidRPr="0093116B">
        <w:rPr>
          <w:rFonts w:ascii="Arial" w:hAnsi="Arial" w:cs="Arial"/>
        </w:rPr>
        <w:t xml:space="preserve">2/ </w:t>
      </w:r>
      <w:r w:rsidRPr="0093116B">
        <w:rPr>
          <w:rFonts w:ascii="Arial" w:hAnsi="Arial" w:cs="Arial"/>
          <w:b/>
          <w:bCs/>
        </w:rPr>
        <w:t>Interface</w:t>
      </w:r>
      <w:r>
        <w:rPr>
          <w:rFonts w:ascii="Arial" w:hAnsi="Arial" w:cs="Arial"/>
        </w:rPr>
        <w:t xml:space="preserve"> : </w:t>
      </w:r>
      <w:proofErr w:type="spellStart"/>
      <w:r w:rsidRPr="0093116B">
        <w:rPr>
          <w:rFonts w:ascii="Arial" w:hAnsi="Arial" w:cs="Arial"/>
        </w:rPr>
        <w:t>MBlock</w:t>
      </w:r>
      <w:proofErr w:type="spellEnd"/>
      <w:r w:rsidRPr="0093116B">
        <w:rPr>
          <w:rFonts w:ascii="Arial" w:hAnsi="Arial" w:cs="Arial"/>
        </w:rPr>
        <w:t xml:space="preserve"> </w:t>
      </w:r>
      <w:r w:rsidRPr="0093116B">
        <w:rPr>
          <w:rFonts w:ascii="Arial" w:hAnsi="Arial" w:cs="Arial"/>
          <w:color w:val="000000"/>
        </w:rPr>
        <w:t xml:space="preserve">utilise un système de </w:t>
      </w:r>
      <w:r>
        <w:rPr>
          <w:rFonts w:ascii="Arial" w:hAnsi="Arial" w:cs="Arial"/>
          <w:color w:val="000000"/>
        </w:rPr>
        <w:t>_____________</w:t>
      </w:r>
      <w:r w:rsidRPr="0093116B">
        <w:rPr>
          <w:rFonts w:ascii="Arial" w:hAnsi="Arial" w:cs="Arial"/>
          <w:color w:val="000000"/>
        </w:rPr>
        <w:t xml:space="preserve"> pour aider à identifier rapidement le </w:t>
      </w:r>
      <w:r>
        <w:rPr>
          <w:rFonts w:ascii="Arial" w:hAnsi="Arial" w:cs="Arial"/>
          <w:color w:val="000000"/>
        </w:rPr>
        <w:t>__________</w:t>
      </w:r>
      <w:r w:rsidRPr="0093116B">
        <w:rPr>
          <w:rFonts w:ascii="Arial" w:hAnsi="Arial" w:cs="Arial"/>
          <w:color w:val="000000"/>
        </w:rPr>
        <w:t xml:space="preserve"> de bloc nécessaire pour structurer un programme.</w:t>
      </w:r>
    </w:p>
    <w:p w14:paraId="66436E18" w14:textId="77777777" w:rsidR="009A613A" w:rsidRPr="0093116B" w:rsidRDefault="009A613A" w:rsidP="009A613A">
      <w:pPr>
        <w:pStyle w:val="Standard"/>
        <w:rPr>
          <w:rFonts w:ascii="Helvetica Neue Light" w:hAnsi="Helvetica Neue Light"/>
        </w:rPr>
      </w:pPr>
      <w:r>
        <w:rPr>
          <w:rFonts w:ascii="Helvetica Neue Light" w:hAnsi="Helvetica Neue Ligh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4DF93" wp14:editId="47B1D46E">
                <wp:simplePos x="0" y="0"/>
                <wp:positionH relativeFrom="column">
                  <wp:posOffset>597877</wp:posOffset>
                </wp:positionH>
                <wp:positionV relativeFrom="paragraph">
                  <wp:posOffset>5275</wp:posOffset>
                </wp:positionV>
                <wp:extent cx="6049108" cy="3985602"/>
                <wp:effectExtent l="0" t="0" r="8890" b="15240"/>
                <wp:wrapNone/>
                <wp:docPr id="160144731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108" cy="3985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4AEBC" w14:textId="760BD69A" w:rsidR="009A613A" w:rsidRPr="004966F9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Bleus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servent à contrôler les mouvements des objets ou des robots (avancer, reculer, tourner).</w:t>
                            </w:r>
                          </w:p>
                          <w:p w14:paraId="38601A1F" w14:textId="72452538" w:rsidR="009A613A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Violets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Utilisés pour modifier l’apparence des objets, comme changer les costumes ou les arrière-plans.</w:t>
                            </w:r>
                          </w:p>
                          <w:p w14:paraId="59D6D719" w14:textId="79E22113" w:rsidR="009A613A" w:rsidRPr="008676FB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Rose Foncé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permettent de jouer des sons, contrôler le volume ou arrêter des sons.</w:t>
                            </w:r>
                          </w:p>
                          <w:p w14:paraId="2206D0FF" w14:textId="0D818087" w:rsidR="009A613A" w:rsidRPr="008676FB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Jaune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déclenchent des actions, par exemple : "Quand le drapeau vert est cliqué".</w:t>
                            </w:r>
                          </w:p>
                          <w:p w14:paraId="7A8C8439" w14:textId="10A12A18" w:rsidR="009A613A" w:rsidRPr="008676FB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Orange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Ils gèrent la logique du programme : boucles, conditions, temporisations.</w:t>
                            </w:r>
                          </w:p>
                          <w:p w14:paraId="7BB98ABF" w14:textId="3C6F1EDA" w:rsidR="009A613A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676FB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Bleu Clair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8676FB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8676F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Utilisés pour détecter des interactions, comme toucher un objet, la position de la souris, ou des capteurs.</w:t>
                            </w:r>
                          </w:p>
                          <w:p w14:paraId="180CADF6" w14:textId="1BCDFD87" w:rsidR="009A613A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Vert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Ces blocs réalisent des opérations mathématiques, logiques et manipulations de textes.</w:t>
                            </w:r>
                          </w:p>
                          <w:p w14:paraId="397A717D" w14:textId="08D26E3F" w:rsidR="009A613A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Orange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Pour créer et manipuler des variables afin de stocker des données.</w:t>
                            </w:r>
                          </w:p>
                          <w:p w14:paraId="296087F3" w14:textId="1F87E63A" w:rsidR="009A613A" w:rsidRPr="004966F9" w:rsidRDefault="009A613A" w:rsidP="009A61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966F9"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Blocs Rouge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4966F9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rFonts w:ascii="Arial" w:eastAsiaTheme="majorEastAsia" w:hAnsi="Arial" w:cs="Arial"/>
                                <w:color w:val="000000"/>
                              </w:rPr>
                              <w:t>____________________</w:t>
                            </w:r>
                            <w:r w:rsidRPr="004966F9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Permet de créer des blocs personnalisés pour des fonctions spécifiques.</w:t>
                            </w:r>
                          </w:p>
                          <w:p w14:paraId="774C5050" w14:textId="77777777" w:rsidR="009A613A" w:rsidRPr="004966F9" w:rsidRDefault="009A613A" w:rsidP="009A61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DF93" id="_x0000_s1027" type="#_x0000_t202" style="position:absolute;margin-left:47.1pt;margin-top:.4pt;width:476.3pt;height:31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8DJOwIAAIQEAAAOAAAAZHJzL2Uyb0RvYy54bWysVE1v2zAMvQ/YfxB0X+ykSdY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" fillcolor="white [3201]" strokeweight=".5pt">
                <v:textbox>
                  <w:txbxContent>
                    <w:p w14:paraId="1574AEBC" w14:textId="760BD69A" w:rsidR="009A613A" w:rsidRPr="004966F9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Bleus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Ces blocs servent à contrôler les mouvements des objets ou des robots (avancer, reculer, tourner).</w:t>
                      </w:r>
                    </w:p>
                    <w:p w14:paraId="38601A1F" w14:textId="72452538" w:rsidR="009A613A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Violets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Utilisés pour modifier l’apparence des objets, comme changer les costumes ou les arrière-plans.</w:t>
                      </w:r>
                    </w:p>
                    <w:p w14:paraId="59D6D719" w14:textId="79E22113" w:rsidR="009A613A" w:rsidRPr="008676FB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Rose Foncé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Ces blocs permettent de jouer des sons, contrôler le volume ou arrêter des sons.</w:t>
                      </w:r>
                    </w:p>
                    <w:p w14:paraId="2206D0FF" w14:textId="0D818087" w:rsidR="009A613A" w:rsidRPr="008676FB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Jaune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Ces blocs déclenchent des actions, par exemple : "Quand le drapeau vert est cliqué".</w:t>
                      </w:r>
                    </w:p>
                    <w:p w14:paraId="7A8C8439" w14:textId="10A12A18" w:rsidR="009A613A" w:rsidRPr="008676FB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Orange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Ils gèrent la logique du programme : boucles, conditions, temporisations.</w:t>
                      </w:r>
                    </w:p>
                    <w:p w14:paraId="7BB98ABF" w14:textId="3C6F1EDA" w:rsidR="009A613A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8676FB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Bleu Clair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8676FB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8676FB">
                        <w:rPr>
                          <w:rFonts w:ascii="Arial" w:hAnsi="Arial" w:cs="Arial"/>
                          <w:color w:val="000000"/>
                        </w:rPr>
                        <w:br/>
                        <w:t>Utilisés pour détecter des interactions, comme toucher un objet, la position de la souris, ou des capteurs.</w:t>
                      </w:r>
                    </w:p>
                    <w:p w14:paraId="180CADF6" w14:textId="1BCDFD87" w:rsidR="009A613A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Vert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Ces blocs réalisent des opérations mathématiques, logiques et manipulations de textes.</w:t>
                      </w:r>
                    </w:p>
                    <w:p w14:paraId="397A717D" w14:textId="08D26E3F" w:rsidR="009A613A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Orange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Pour créer et manipuler des variables afin de stocker des données.</w:t>
                      </w:r>
                    </w:p>
                    <w:p w14:paraId="296087F3" w14:textId="1F87E63A" w:rsidR="009A613A" w:rsidRPr="004966F9" w:rsidRDefault="009A613A" w:rsidP="009A613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</w:rPr>
                      </w:pPr>
                      <w:r w:rsidRPr="004966F9"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Blocs Rouge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4966F9"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> </w:t>
                      </w:r>
                      <w:r>
                        <w:rPr>
                          <w:rStyle w:val="apple-converted-space"/>
                          <w:rFonts w:ascii="Arial" w:eastAsiaTheme="majorEastAsia" w:hAnsi="Arial" w:cs="Arial"/>
                          <w:color w:val="000000"/>
                        </w:rPr>
                        <w:tab/>
                      </w:r>
                      <w:r>
                        <w:rPr>
                          <w:rStyle w:val="lev"/>
                          <w:rFonts w:ascii="Arial" w:eastAsiaTheme="majorEastAsia" w:hAnsi="Arial" w:cs="Arial"/>
                          <w:color w:val="000000"/>
                        </w:rPr>
                        <w:t>____________________</w:t>
                      </w:r>
                      <w:r w:rsidRPr="004966F9">
                        <w:rPr>
                          <w:rFonts w:ascii="Arial" w:hAnsi="Arial" w:cs="Arial"/>
                          <w:color w:val="000000"/>
                        </w:rPr>
                        <w:br/>
                        <w:t>Permet de créer des blocs personnalisés pour des fonctions spécifiques.</w:t>
                      </w:r>
                    </w:p>
                    <w:p w14:paraId="774C5050" w14:textId="77777777" w:rsidR="009A613A" w:rsidRPr="004966F9" w:rsidRDefault="009A613A" w:rsidP="009A61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6F9">
        <w:rPr>
          <w:rFonts w:ascii="Helvetica Neue Light" w:hAnsi="Helvetica Neue Light"/>
          <w:noProof/>
        </w:rPr>
        <w:drawing>
          <wp:inline distT="0" distB="0" distL="0" distR="0" wp14:anchorId="0C2F6B7D" wp14:editId="123B40A0">
            <wp:extent cx="466977" cy="3984869"/>
            <wp:effectExtent l="12700" t="12700" r="15875" b="15875"/>
            <wp:docPr id="7819645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67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69" cy="45778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E36A48" w14:textId="77777777" w:rsidR="009A613A" w:rsidRDefault="009A613A" w:rsidP="009A613A">
      <w:pPr>
        <w:jc w:val="center"/>
        <w:rPr>
          <w:b/>
          <w:bCs/>
        </w:rPr>
      </w:pPr>
    </w:p>
    <w:p w14:paraId="067124A7" w14:textId="77777777" w:rsidR="009A613A" w:rsidRDefault="009A613A" w:rsidP="009A613A">
      <w:r w:rsidRPr="00DC23A0">
        <w:rPr>
          <w:b/>
          <w:bCs/>
        </w:rPr>
        <w:t>COORDONNÉES</w:t>
      </w:r>
      <w:r>
        <w:rPr>
          <w:b/>
          <w:bCs/>
        </w:rPr>
        <w:t xml:space="preserve">.    </w:t>
      </w:r>
      <w:r w:rsidRPr="009A613A">
        <w:rPr>
          <w:b/>
          <w:bCs/>
        </w:rPr>
        <w:t>Complète</w:t>
      </w:r>
      <w:r>
        <w:t xml:space="preserve"> sur la grille les coordonnées :</w:t>
      </w:r>
    </w:p>
    <w:p w14:paraId="3D97BBA3" w14:textId="77777777" w:rsidR="009A613A" w:rsidRPr="00DC23A0" w:rsidRDefault="009A613A" w:rsidP="009A613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62B0608" wp14:editId="153B8415">
            <wp:simplePos x="0" y="0"/>
            <wp:positionH relativeFrom="column">
              <wp:posOffset>1687830</wp:posOffset>
            </wp:positionH>
            <wp:positionV relativeFrom="paragraph">
              <wp:posOffset>64428</wp:posOffset>
            </wp:positionV>
            <wp:extent cx="4962232" cy="3748162"/>
            <wp:effectExtent l="0" t="0" r="3810" b="0"/>
            <wp:wrapTight wrapText="bothSides">
              <wp:wrapPolygon edited="0">
                <wp:start x="0" y="0"/>
                <wp:lineTo x="0" y="21519"/>
                <wp:lineTo x="21561" y="21519"/>
                <wp:lineTo x="21561" y="0"/>
                <wp:lineTo x="0" y="0"/>
              </wp:wrapPolygon>
            </wp:wrapTight>
            <wp:docPr id="1339786308" name="Image 1" descr="Une image contenant texte, ligne, capture d’écran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72054" name="Image 1" descr="Une image contenant texte, ligne, capture d’écran, Tracé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232" cy="374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63310" w14:textId="77777777" w:rsidR="009A613A" w:rsidRDefault="009A613A" w:rsidP="009A613A"/>
    <w:p w14:paraId="65E18DEE" w14:textId="77777777" w:rsidR="009A613A" w:rsidRDefault="009A613A" w:rsidP="009A613A">
      <w:proofErr w:type="spellStart"/>
      <w:r>
        <w:t>Mblock</w:t>
      </w:r>
      <w:proofErr w:type="spellEnd"/>
      <w:r>
        <w:t xml:space="preserve"> utilise </w:t>
      </w:r>
      <w:r w:rsidRPr="00E16443">
        <w:t>un repère</w:t>
      </w:r>
      <w:r>
        <w:t xml:space="preserve"> </w:t>
      </w:r>
      <w:r w:rsidRPr="00E16443">
        <w:t>orthonormé avec</w:t>
      </w:r>
      <w:r>
        <w:t xml:space="preserve"> </w:t>
      </w:r>
      <w:r w:rsidRPr="00E16443">
        <w:t>pour origine le point (0,0) et des</w:t>
      </w:r>
      <w:r>
        <w:t xml:space="preserve"> </w:t>
      </w:r>
      <w:r w:rsidRPr="00E16443">
        <w:t xml:space="preserve">axes </w:t>
      </w:r>
      <w:r>
        <w:t>X</w:t>
      </w:r>
      <w:r w:rsidRPr="00E16443">
        <w:t xml:space="preserve"> et </w:t>
      </w:r>
      <w:r>
        <w:t>Y</w:t>
      </w:r>
      <w:r w:rsidRPr="00E16443">
        <w:t>.</w:t>
      </w:r>
      <w:r>
        <w:t xml:space="preserve"> </w:t>
      </w:r>
    </w:p>
    <w:p w14:paraId="190EC83E" w14:textId="77777777" w:rsidR="009A613A" w:rsidRDefault="009A613A" w:rsidP="009A613A">
      <w:r>
        <w:t>X : ________________</w:t>
      </w:r>
    </w:p>
    <w:p w14:paraId="6724BD3A" w14:textId="77777777" w:rsidR="009A613A" w:rsidRDefault="009A613A" w:rsidP="009A613A">
      <w:r>
        <w:t>Y : ________________</w:t>
      </w:r>
    </w:p>
    <w:p w14:paraId="077C3796" w14:textId="77777777" w:rsidR="009A613A" w:rsidRDefault="009A613A" w:rsidP="009A613A"/>
    <w:p w14:paraId="436D1CFB" w14:textId="77777777" w:rsidR="009A613A" w:rsidRDefault="009A613A" w:rsidP="009A613A"/>
    <w:p w14:paraId="4BFD9875" w14:textId="77777777" w:rsidR="009A613A" w:rsidRDefault="009A613A" w:rsidP="009A613A">
      <w:r w:rsidRPr="009A613A">
        <w:rPr>
          <w:b/>
          <w:bCs/>
        </w:rPr>
        <w:t>Trace</w:t>
      </w:r>
      <w:r>
        <w:t> :</w:t>
      </w:r>
    </w:p>
    <w:p w14:paraId="5ACEA116" w14:textId="77777777" w:rsidR="009A613A" w:rsidRDefault="009A613A" w:rsidP="009A613A">
      <w:r>
        <w:t xml:space="preserve"> Une croix en 100,100</w:t>
      </w:r>
    </w:p>
    <w:p w14:paraId="4406A800" w14:textId="77777777" w:rsidR="009A613A" w:rsidRDefault="009A613A" w:rsidP="009A613A">
      <w:r>
        <w:t>Un cercle en -100,100</w:t>
      </w:r>
    </w:p>
    <w:p w14:paraId="4E67EE20" w14:textId="77777777" w:rsidR="009A613A" w:rsidRDefault="009A613A" w:rsidP="009A613A">
      <w:r>
        <w:t>Un triangle en 0,100</w:t>
      </w:r>
    </w:p>
    <w:p w14:paraId="04273192" w14:textId="77777777" w:rsidR="009A613A" w:rsidRDefault="009A613A" w:rsidP="009A613A">
      <w:r>
        <w:t>Un carré en -200,-100</w:t>
      </w:r>
    </w:p>
    <w:p w14:paraId="6EA56FC0" w14:textId="77777777" w:rsidR="009A613A" w:rsidRDefault="009A613A" w:rsidP="009A613A"/>
    <w:p w14:paraId="5BBCFE0D" w14:textId="77777777" w:rsidR="009A613A" w:rsidRDefault="009A613A" w:rsidP="009A613A"/>
    <w:p w14:paraId="7C6B28BD" w14:textId="77777777" w:rsidR="009A613A" w:rsidRDefault="009A613A" w:rsidP="009A613A"/>
    <w:p w14:paraId="3606C9B4" w14:textId="77777777" w:rsidR="009A613A" w:rsidRDefault="009A613A" w:rsidP="009A613A"/>
    <w:p w14:paraId="40E7BE19" w14:textId="77777777" w:rsidR="009A613A" w:rsidRDefault="009A613A" w:rsidP="00DC23A0">
      <w:pPr>
        <w:jc w:val="center"/>
      </w:pPr>
    </w:p>
    <w:sectPr w:rsidR="009A613A" w:rsidSect="001B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3014"/>
    <w:multiLevelType w:val="multilevel"/>
    <w:tmpl w:val="5CBA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1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1"/>
    <w:rsid w:val="001B4339"/>
    <w:rsid w:val="001F02C9"/>
    <w:rsid w:val="003217C2"/>
    <w:rsid w:val="00334CEC"/>
    <w:rsid w:val="0033776D"/>
    <w:rsid w:val="0037499E"/>
    <w:rsid w:val="003F7D87"/>
    <w:rsid w:val="00427661"/>
    <w:rsid w:val="004941BF"/>
    <w:rsid w:val="004966F9"/>
    <w:rsid w:val="005D7E77"/>
    <w:rsid w:val="00607405"/>
    <w:rsid w:val="00711311"/>
    <w:rsid w:val="008027CB"/>
    <w:rsid w:val="008676FB"/>
    <w:rsid w:val="008956D4"/>
    <w:rsid w:val="0093116B"/>
    <w:rsid w:val="00931947"/>
    <w:rsid w:val="009A613A"/>
    <w:rsid w:val="009B32B0"/>
    <w:rsid w:val="00B45E0C"/>
    <w:rsid w:val="00BC63AC"/>
    <w:rsid w:val="00BD218A"/>
    <w:rsid w:val="00C87949"/>
    <w:rsid w:val="00CF0859"/>
    <w:rsid w:val="00D6500B"/>
    <w:rsid w:val="00DC23A0"/>
    <w:rsid w:val="00E16443"/>
    <w:rsid w:val="00EE7554"/>
    <w:rsid w:val="00F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5C20"/>
  <w15:chartTrackingRefBased/>
  <w15:docId w15:val="{0E1D8C05-6D47-CF4C-9EA1-544B89D0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1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3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3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3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3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1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1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13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13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13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13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13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13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1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3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1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13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13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13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3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131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1644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p1">
    <w:name w:val="p1"/>
    <w:basedOn w:val="Normal"/>
    <w:rsid w:val="004966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4966F9"/>
  </w:style>
  <w:style w:type="character" w:customStyle="1" w:styleId="apple-tab-span">
    <w:name w:val="apple-tab-span"/>
    <w:basedOn w:val="Policepardfaut"/>
    <w:rsid w:val="004966F9"/>
  </w:style>
  <w:style w:type="paragraph" w:customStyle="1" w:styleId="p2">
    <w:name w:val="p2"/>
    <w:basedOn w:val="Normal"/>
    <w:rsid w:val="004966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4966F9"/>
  </w:style>
  <w:style w:type="paragraph" w:styleId="NormalWeb">
    <w:name w:val="Normal (Web)"/>
    <w:basedOn w:val="Normal"/>
    <w:uiPriority w:val="99"/>
    <w:unhideWhenUsed/>
    <w:rsid w:val="004966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966F9"/>
    <w:rPr>
      <w:b/>
      <w:bCs/>
    </w:rPr>
  </w:style>
  <w:style w:type="character" w:customStyle="1" w:styleId="apple-converted-space">
    <w:name w:val="apple-converted-space"/>
    <w:basedOn w:val="Policepardfaut"/>
    <w:rsid w:val="0049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5</cp:revision>
  <cp:lastPrinted>2025-02-03T07:24:00Z</cp:lastPrinted>
  <dcterms:created xsi:type="dcterms:W3CDTF">2024-01-26T08:47:00Z</dcterms:created>
  <dcterms:modified xsi:type="dcterms:W3CDTF">2025-02-11T21:37:00Z</dcterms:modified>
</cp:coreProperties>
</file>