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2D" w:rsidRPr="00237D2D" w:rsidRDefault="00237D2D">
      <w:pPr>
        <w:rPr>
          <w:sz w:val="56"/>
        </w:rPr>
      </w:pPr>
      <w:r w:rsidRPr="00237D2D">
        <w:rPr>
          <w:sz w:val="56"/>
        </w:rPr>
        <w:t xml:space="preserve">LE METIER D’ARCHITECTE : </w:t>
      </w:r>
    </w:p>
    <w:p w:rsidR="00F04690" w:rsidRPr="00237D2D" w:rsidRDefault="00237D2D">
      <w:pPr>
        <w:rPr>
          <w:sz w:val="56"/>
        </w:rPr>
      </w:pPr>
      <w:proofErr w:type="gramStart"/>
      <w:r w:rsidRPr="00237D2D">
        <w:rPr>
          <w:sz w:val="56"/>
        </w:rPr>
        <w:t>L '</w:t>
      </w:r>
      <w:r w:rsidRPr="00237D2D">
        <w:rPr>
          <w:b/>
          <w:bCs/>
          <w:sz w:val="56"/>
        </w:rPr>
        <w:t>architecte</w:t>
      </w:r>
      <w:proofErr w:type="gramEnd"/>
      <w:r w:rsidRPr="00237D2D">
        <w:rPr>
          <w:sz w:val="56"/>
        </w:rPr>
        <w:t xml:space="preserve"> est d'abord un </w:t>
      </w:r>
      <w:hyperlink r:id="rId4" w:tooltip="Artiste" w:history="1">
        <w:r w:rsidRPr="00237D2D">
          <w:rPr>
            <w:rStyle w:val="Lienhypertexte"/>
            <w:sz w:val="56"/>
          </w:rPr>
          <w:t>artiste</w:t>
        </w:r>
      </w:hyperlink>
      <w:r w:rsidRPr="00237D2D">
        <w:rPr>
          <w:sz w:val="56"/>
        </w:rPr>
        <w:t xml:space="preserve"> et accessoirement un </w:t>
      </w:r>
      <w:hyperlink r:id="rId5" w:tooltip="Technicien" w:history="1">
        <w:r w:rsidRPr="00237D2D">
          <w:rPr>
            <w:rStyle w:val="Lienhypertexte"/>
            <w:sz w:val="56"/>
          </w:rPr>
          <w:t>technicien</w:t>
        </w:r>
      </w:hyperlink>
      <w:r w:rsidRPr="00237D2D">
        <w:rPr>
          <w:sz w:val="56"/>
        </w:rPr>
        <w:t xml:space="preserve"> spécialisé dans l'art de la conception des </w:t>
      </w:r>
      <w:hyperlink r:id="rId6" w:tooltip="Bâtiment (construction)" w:history="1">
        <w:r w:rsidRPr="00237D2D">
          <w:rPr>
            <w:rStyle w:val="Lienhypertexte"/>
            <w:sz w:val="56"/>
          </w:rPr>
          <w:t>bâtiments</w:t>
        </w:r>
      </w:hyperlink>
      <w:r w:rsidRPr="00237D2D">
        <w:rPr>
          <w:sz w:val="56"/>
        </w:rPr>
        <w:t>. Répondant aux besoins de son client, il traduit en plan une réflexion sur l'espace, la lumière, les volumes et les matériaux, puis conduit le chantier.</w:t>
      </w:r>
    </w:p>
    <w:sectPr w:rsidR="00F04690" w:rsidRPr="00237D2D" w:rsidSect="00237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7D2D"/>
    <w:rsid w:val="000235D3"/>
    <w:rsid w:val="00160CCD"/>
    <w:rsid w:val="00237D2D"/>
    <w:rsid w:val="00341BC2"/>
    <w:rsid w:val="006069DC"/>
    <w:rsid w:val="0066192F"/>
    <w:rsid w:val="00A362DA"/>
    <w:rsid w:val="00A47788"/>
    <w:rsid w:val="00DE3479"/>
    <w:rsid w:val="00F37907"/>
    <w:rsid w:val="00F6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37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B%C3%A2timent_(construction)" TargetMode="External"/><Relationship Id="rId5" Type="http://schemas.openxmlformats.org/officeDocument/2006/relationships/hyperlink" Target="https://fr.wikipedia.org/wiki/Technicien" TargetMode="External"/><Relationship Id="rId4" Type="http://schemas.openxmlformats.org/officeDocument/2006/relationships/hyperlink" Target="https://fr.wikipedia.org/wiki/Artis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eklnr</dc:creator>
  <cp:lastModifiedBy>eklnr</cp:lastModifiedBy>
  <cp:revision>1</cp:revision>
  <dcterms:created xsi:type="dcterms:W3CDTF">2019-11-21T22:30:00Z</dcterms:created>
  <dcterms:modified xsi:type="dcterms:W3CDTF">2019-11-21T22:56:00Z</dcterms:modified>
</cp:coreProperties>
</file>