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DD33" w14:textId="77777777" w:rsidR="00F71AE6" w:rsidRPr="0096779C" w:rsidRDefault="00F71AE6" w:rsidP="00F71AE6">
      <w:pPr>
        <w:jc w:val="center"/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7354C8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Technologie</w:t>
      </w:r>
    </w:p>
    <w:p w14:paraId="6459E419" w14:textId="65B3D632" w:rsidR="00F71AE6" w:rsidRPr="00F71AE6" w:rsidRDefault="00F71AE6" w:rsidP="00F71AE6">
      <w:pPr>
        <w:rPr>
          <w:rFonts w:ascii="Helvetica Neue Light" w:hAnsi="Helvetica Neue Light"/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1F7D32A" wp14:editId="29B1B778">
            <wp:simplePos x="0" y="0"/>
            <wp:positionH relativeFrom="column">
              <wp:posOffset>4854575</wp:posOffset>
            </wp:positionH>
            <wp:positionV relativeFrom="paragraph">
              <wp:posOffset>29210</wp:posOffset>
            </wp:positionV>
            <wp:extent cx="1797050" cy="1797050"/>
            <wp:effectExtent l="0" t="0" r="6350" b="6350"/>
            <wp:wrapTight wrapText="bothSides">
              <wp:wrapPolygon edited="0">
                <wp:start x="0" y="0"/>
                <wp:lineTo x="0" y="21524"/>
                <wp:lineTo x="21524" y="21524"/>
                <wp:lineTo x="21524" y="0"/>
                <wp:lineTo x="0" y="0"/>
              </wp:wrapPolygon>
            </wp:wrapTight>
            <wp:docPr id="455188060" name="Image 1" descr="Une image contenant plante d’intérieur, pot de fleurs, meubles, plan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188060" name="Image 1" descr="Une image contenant plante d’intérieur, pot de fleurs, meubles, plant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3AC5">
        <w:rPr>
          <w:rFonts w:ascii="Helvetica Neue Light" w:hAnsi="Helvetica Neue Light"/>
          <w:b/>
          <w:bCs/>
        </w:rPr>
        <w:t>Problème :</w:t>
      </w:r>
      <w:r>
        <w:rPr>
          <w:rFonts w:ascii="Helvetica Neue Light" w:hAnsi="Helvetica Neue Light"/>
          <w:b/>
          <w:bCs/>
        </w:rPr>
        <w:t xml:space="preserve"> </w:t>
      </w:r>
      <w:r w:rsidRPr="007354C8">
        <w:rPr>
          <w:rFonts w:ascii="Helvetica Neue Light" w:hAnsi="Helvetica Neue Light"/>
        </w:rPr>
        <w:t>Augmenter rapidement le nombre de logements étudiant</w:t>
      </w:r>
      <w:r>
        <w:rPr>
          <w:rFonts w:ascii="Helvetica Neue Light" w:hAnsi="Helvetica Neue Light"/>
        </w:rPr>
        <w:t> ;</w:t>
      </w:r>
    </w:p>
    <w:p w14:paraId="2F191895" w14:textId="1715FC08" w:rsidR="00F71AE6" w:rsidRPr="00F71AE6" w:rsidRDefault="00F71AE6" w:rsidP="00F71AE6">
      <w:pPr>
        <w:rPr>
          <w:rFonts w:ascii="Helvetica Neue Light" w:hAnsi="Helvetica Neue Light"/>
        </w:rPr>
      </w:pPr>
    </w:p>
    <w:p w14:paraId="3383525A" w14:textId="77777777" w:rsidR="00F71AE6" w:rsidRDefault="00F71AE6" w:rsidP="00F71AE6">
      <w:pPr>
        <w:rPr>
          <w:rFonts w:ascii="Helvetica Neue Light" w:hAnsi="Helvetica Neue Light"/>
        </w:rPr>
      </w:pPr>
      <w:r w:rsidRPr="00F71AE6">
        <w:rPr>
          <w:rFonts w:ascii="Helvetica Neue Light" w:hAnsi="Helvetica Neue Light"/>
        </w:rPr>
        <w:t xml:space="preserve">Un cahier des charges est un document qui décrit clairement ce qu'on veut créer ou fabriquer. </w:t>
      </w:r>
    </w:p>
    <w:p w14:paraId="6F30440B" w14:textId="77777777" w:rsidR="00F71AE6" w:rsidRDefault="00F71AE6" w:rsidP="00F71AE6">
      <w:pPr>
        <w:rPr>
          <w:rFonts w:ascii="Helvetica Neue Light" w:hAnsi="Helvetica Neue Light"/>
        </w:rPr>
      </w:pPr>
      <w:r w:rsidRPr="00F71AE6">
        <w:rPr>
          <w:rFonts w:ascii="Helvetica Neue Light" w:hAnsi="Helvetica Neue Light"/>
        </w:rPr>
        <w:t xml:space="preserve">Il précise les règles, les contraintes, et les besoins à respecter pour que le projet soit réussi. </w:t>
      </w:r>
    </w:p>
    <w:p w14:paraId="3566F09D" w14:textId="4FFB1A64" w:rsidR="00F71AE6" w:rsidRPr="00F71AE6" w:rsidRDefault="00F71AE6" w:rsidP="00F71AE6">
      <w:pPr>
        <w:rPr>
          <w:rFonts w:ascii="Helvetica Neue Light" w:hAnsi="Helvetica Neue Light"/>
        </w:rPr>
      </w:pPr>
      <w:r w:rsidRPr="00F71AE6">
        <w:rPr>
          <w:rFonts w:ascii="Helvetica Neue Light" w:hAnsi="Helvetica Neue Light"/>
        </w:rPr>
        <w:t>Cela permet de bien organiser et de savoir exactement ce qu'il faut faire.</w:t>
      </w:r>
    </w:p>
    <w:p w14:paraId="0E7810D8" w14:textId="77777777" w:rsidR="00F71AE6" w:rsidRPr="00F71AE6" w:rsidRDefault="00F71AE6" w:rsidP="00F71AE6">
      <w:pPr>
        <w:rPr>
          <w:rFonts w:ascii="Helvetica Neue Light" w:hAnsi="Helvetica Neue Light"/>
        </w:rPr>
      </w:pPr>
    </w:p>
    <w:p w14:paraId="45F935B9" w14:textId="3635036C" w:rsidR="00F71AE6" w:rsidRPr="00F71AE6" w:rsidRDefault="00F71AE6" w:rsidP="00F71AE6">
      <w:pPr>
        <w:rPr>
          <w:rFonts w:ascii="Helvetica Neue Light" w:hAnsi="Helvetica Neue Light"/>
        </w:rPr>
      </w:pPr>
      <w:r w:rsidRPr="00F71AE6">
        <w:rPr>
          <w:rFonts w:ascii="Helvetica Neue Light" w:hAnsi="Helvetica Neue Light"/>
          <w:b/>
          <w:bCs/>
        </w:rPr>
        <w:t>Cahier des charges</w:t>
      </w:r>
      <w:r w:rsidRPr="00F71AE6">
        <w:rPr>
          <w:rFonts w:ascii="Helvetica Neue Light" w:hAnsi="Helvetica Neue Light"/>
        </w:rPr>
        <w:t xml:space="preserve"> : Aménagement d'un conteneur de 12 m x 2,44 m</w:t>
      </w:r>
      <w:r w:rsidR="006A5B35">
        <w:rPr>
          <w:rFonts w:ascii="Helvetica Neue Light" w:hAnsi="Helvetica Neue Light"/>
        </w:rPr>
        <w:t>.</w:t>
      </w:r>
    </w:p>
    <w:p w14:paraId="42DA0E82" w14:textId="194EE9A4" w:rsidR="006A5B35" w:rsidRDefault="00F71AE6" w:rsidP="006A5B35">
      <w:pPr>
        <w:rPr>
          <w:rFonts w:ascii="Helvetica Neue Light" w:hAnsi="Helvetica Neue Light"/>
        </w:rPr>
      </w:pPr>
      <w:r w:rsidRPr="006A5B35">
        <w:rPr>
          <w:rFonts w:ascii="Helvetica Neue Light" w:hAnsi="Helvetica Neue Light"/>
          <w:b/>
          <w:bCs/>
        </w:rPr>
        <w:t xml:space="preserve">1. </w:t>
      </w:r>
      <w:r w:rsidRPr="006A5B35">
        <w:rPr>
          <w:rFonts w:ascii="Helvetica Neue Light" w:hAnsi="Helvetica Neue Light"/>
          <w:b/>
          <w:bCs/>
        </w:rPr>
        <w:t>Objectif général</w:t>
      </w:r>
    </w:p>
    <w:p w14:paraId="053AF33B" w14:textId="682732F0" w:rsidR="00F71AE6" w:rsidRPr="00F71AE6" w:rsidRDefault="00F71AE6" w:rsidP="006A5B35">
      <w:pPr>
        <w:ind w:firstLine="708"/>
        <w:rPr>
          <w:rFonts w:ascii="Helvetica Neue Light" w:hAnsi="Helvetica Neue Light"/>
        </w:rPr>
      </w:pPr>
      <w:r w:rsidRPr="00F71AE6">
        <w:rPr>
          <w:rFonts w:ascii="Helvetica Neue Light" w:hAnsi="Helvetica Neue Light"/>
        </w:rPr>
        <w:t>Aménager un conteneur en respectant des critères d’ergonomie, de sécurité et de confort.</w:t>
      </w:r>
    </w:p>
    <w:p w14:paraId="4191D80E" w14:textId="1CCE2831" w:rsidR="00F71AE6" w:rsidRPr="00F71AE6" w:rsidRDefault="00F71AE6" w:rsidP="006A5B35">
      <w:pPr>
        <w:ind w:left="708"/>
        <w:rPr>
          <w:rFonts w:ascii="Helvetica Neue Light" w:hAnsi="Helvetica Neue Light"/>
        </w:rPr>
      </w:pPr>
      <w:r w:rsidRPr="00F71AE6">
        <w:rPr>
          <w:rFonts w:ascii="Helvetica Neue Light" w:hAnsi="Helvetica Neue Light"/>
        </w:rPr>
        <w:t>Pour des contraintes techniques et économiques, les ouvertures seront privilégiées en bout de conteneur.</w:t>
      </w:r>
      <w:r w:rsidR="00EB1721" w:rsidRPr="00EB1721">
        <w:rPr>
          <w:rFonts w:ascii="Helvetica Neue Light" w:hAnsi="Helvetica Neue Light"/>
          <w:noProof/>
        </w:rPr>
        <w:pict w14:anchorId="48624077">
          <v:rect id="_x0000_i1032" alt="" style="width:453.6pt;height:.05pt;mso-width-percent:0;mso-height-percent:0;mso-width-percent:0;mso-height-percent:0" o:hralign="center" o:hrstd="t" o:hr="t" fillcolor="#a0a0a0" stroked="f"/>
        </w:pict>
      </w:r>
    </w:p>
    <w:p w14:paraId="131A5EB7" w14:textId="77777777" w:rsidR="00F71AE6" w:rsidRPr="00F71AE6" w:rsidRDefault="00F71AE6" w:rsidP="00F71AE6">
      <w:pPr>
        <w:rPr>
          <w:rFonts w:ascii="Helvetica Neue Light" w:hAnsi="Helvetica Neue Light"/>
          <w:b/>
          <w:bCs/>
        </w:rPr>
      </w:pPr>
      <w:r w:rsidRPr="00F71AE6">
        <w:rPr>
          <w:rFonts w:ascii="Helvetica Neue Light" w:hAnsi="Helvetica Neue Light"/>
          <w:b/>
          <w:bCs/>
        </w:rPr>
        <w:t>2. Contraintes dimensionnelles et d'ergonomie</w:t>
      </w:r>
    </w:p>
    <w:p w14:paraId="75B04CD9" w14:textId="77777777" w:rsidR="00F71AE6" w:rsidRPr="00F71AE6" w:rsidRDefault="00F71AE6" w:rsidP="00F71AE6">
      <w:pPr>
        <w:numPr>
          <w:ilvl w:val="0"/>
          <w:numId w:val="1"/>
        </w:numPr>
        <w:rPr>
          <w:rFonts w:ascii="Helvetica Neue Light" w:hAnsi="Helvetica Neue Light"/>
        </w:rPr>
      </w:pPr>
      <w:r w:rsidRPr="00F71AE6">
        <w:rPr>
          <w:rFonts w:ascii="Helvetica Neue Light" w:hAnsi="Helvetica Neue Light"/>
        </w:rPr>
        <w:t>Largeur minimale des couloirs : Les couloirs de circulation doivent avoir une largeur minimum de 80 cm pour permettre une circulation fluide des occupants.</w:t>
      </w:r>
    </w:p>
    <w:p w14:paraId="07810DC8" w14:textId="77777777" w:rsidR="00F71AE6" w:rsidRPr="00F71AE6" w:rsidRDefault="00F71AE6" w:rsidP="00F71AE6">
      <w:pPr>
        <w:numPr>
          <w:ilvl w:val="0"/>
          <w:numId w:val="1"/>
        </w:numPr>
        <w:rPr>
          <w:rFonts w:ascii="Helvetica Neue Light" w:hAnsi="Helvetica Neue Light"/>
        </w:rPr>
      </w:pPr>
      <w:r w:rsidRPr="00F71AE6">
        <w:rPr>
          <w:rFonts w:ascii="Helvetica Neue Light" w:hAnsi="Helvetica Neue Light"/>
        </w:rPr>
        <w:t>Largeur minimale des portes : Les portes intérieures doivent avoir une largeur d’au moins 70 cm pour permettre le passage confortable des utilisateurs.</w:t>
      </w:r>
    </w:p>
    <w:p w14:paraId="7CFA6953" w14:textId="77777777" w:rsidR="00F71AE6" w:rsidRPr="00F71AE6" w:rsidRDefault="00F71AE6" w:rsidP="00F71AE6">
      <w:pPr>
        <w:numPr>
          <w:ilvl w:val="0"/>
          <w:numId w:val="1"/>
        </w:numPr>
        <w:rPr>
          <w:rFonts w:ascii="Helvetica Neue Light" w:hAnsi="Helvetica Neue Light"/>
        </w:rPr>
      </w:pPr>
      <w:r w:rsidRPr="00F71AE6">
        <w:rPr>
          <w:rFonts w:ascii="Helvetica Neue Light" w:hAnsi="Helvetica Neue Light"/>
        </w:rPr>
        <w:t>Hauteur sous plafond : La hauteur sous plafond ne doit pas être inférieure à 2,10 m pour garantir le confort des occupants.</w:t>
      </w:r>
    </w:p>
    <w:p w14:paraId="2DA793C8" w14:textId="77777777" w:rsidR="00F71AE6" w:rsidRPr="00F71AE6" w:rsidRDefault="00EB1721" w:rsidP="00F71AE6">
      <w:pPr>
        <w:rPr>
          <w:rFonts w:ascii="Helvetica Neue Light" w:hAnsi="Helvetica Neue Light"/>
        </w:rPr>
      </w:pPr>
      <w:r w:rsidRPr="00EB1721">
        <w:rPr>
          <w:rFonts w:ascii="Helvetica Neue Light" w:hAnsi="Helvetica Neue Light"/>
          <w:noProof/>
        </w:rPr>
        <w:pict w14:anchorId="7C4FEE04">
          <v:rect id="_x0000_i1031" alt="" style="width:453.6pt;height:.05pt;mso-width-percent:0;mso-height-percent:0;mso-width-percent:0;mso-height-percent:0" o:hralign="center" o:hrstd="t" o:hr="t" fillcolor="#a0a0a0" stroked="f"/>
        </w:pict>
      </w:r>
    </w:p>
    <w:p w14:paraId="10DD3899" w14:textId="77777777" w:rsidR="00F71AE6" w:rsidRPr="00F71AE6" w:rsidRDefault="00F71AE6" w:rsidP="00F71AE6">
      <w:pPr>
        <w:rPr>
          <w:rFonts w:ascii="Helvetica Neue Light" w:hAnsi="Helvetica Neue Light"/>
          <w:b/>
          <w:bCs/>
        </w:rPr>
      </w:pPr>
      <w:r w:rsidRPr="00F71AE6">
        <w:rPr>
          <w:rFonts w:ascii="Helvetica Neue Light" w:hAnsi="Helvetica Neue Light"/>
          <w:b/>
          <w:bCs/>
        </w:rPr>
        <w:t>3. Règles de sécurité à respecter</w:t>
      </w:r>
    </w:p>
    <w:p w14:paraId="1C6D7DE7" w14:textId="77777777" w:rsidR="00F71AE6" w:rsidRPr="00F71AE6" w:rsidRDefault="00F71AE6" w:rsidP="00F71AE6">
      <w:pPr>
        <w:numPr>
          <w:ilvl w:val="0"/>
          <w:numId w:val="2"/>
        </w:numPr>
        <w:rPr>
          <w:rFonts w:ascii="Helvetica Neue Light" w:hAnsi="Helvetica Neue Light"/>
        </w:rPr>
      </w:pPr>
      <w:r w:rsidRPr="00F71AE6">
        <w:rPr>
          <w:rFonts w:ascii="Helvetica Neue Light" w:hAnsi="Helvetica Neue Light"/>
        </w:rPr>
        <w:t xml:space="preserve">Matériaux ignifugés : Les matériaux utilisés pour la construction des cloisons, sols et plafonds doivent être ignifugés </w:t>
      </w:r>
      <w:proofErr w:type="gramStart"/>
      <w:r w:rsidRPr="00F71AE6">
        <w:rPr>
          <w:rFonts w:ascii="Helvetica Neue Light" w:hAnsi="Helvetica Neue Light"/>
        </w:rPr>
        <w:t>ou</w:t>
      </w:r>
      <w:proofErr w:type="gramEnd"/>
      <w:r w:rsidRPr="00F71AE6">
        <w:rPr>
          <w:rFonts w:ascii="Helvetica Neue Light" w:hAnsi="Helvetica Neue Light"/>
        </w:rPr>
        <w:t xml:space="preserve"> traiter ignifuges pour limiter les risques d'incendie.</w:t>
      </w:r>
    </w:p>
    <w:p w14:paraId="6EE83FF3" w14:textId="77777777" w:rsidR="00F71AE6" w:rsidRPr="00F71AE6" w:rsidRDefault="00F71AE6" w:rsidP="00F71AE6">
      <w:pPr>
        <w:numPr>
          <w:ilvl w:val="0"/>
          <w:numId w:val="2"/>
        </w:numPr>
        <w:rPr>
          <w:rFonts w:ascii="Helvetica Neue Light" w:hAnsi="Helvetica Neue Light"/>
        </w:rPr>
      </w:pPr>
      <w:r w:rsidRPr="00F71AE6">
        <w:rPr>
          <w:rFonts w:ascii="Helvetica Neue Light" w:hAnsi="Helvetica Neue Light"/>
        </w:rPr>
        <w:t>Éclairage : L’éclairage naturel doit être privilégié par l’installation de fenêtres ou de puits de lumière. Sinon, un éclairage artificiel suffisant doit être prévu.</w:t>
      </w:r>
    </w:p>
    <w:p w14:paraId="7B46DA63" w14:textId="10FDFED2" w:rsidR="00F71AE6" w:rsidRPr="00F71AE6" w:rsidRDefault="00EB1721" w:rsidP="00F71AE6">
      <w:pPr>
        <w:rPr>
          <w:rFonts w:ascii="Helvetica Neue Light" w:hAnsi="Helvetica Neue Light"/>
        </w:rPr>
      </w:pPr>
      <w:r w:rsidRPr="00EB1721">
        <w:rPr>
          <w:rFonts w:ascii="Helvetica Neue Light" w:hAnsi="Helvetica Neue Light"/>
          <w:noProof/>
        </w:rPr>
        <w:pict w14:anchorId="24ABC18A"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14:paraId="6834EF97" w14:textId="3A4643EA" w:rsidR="00F71AE6" w:rsidRPr="00F71AE6" w:rsidRDefault="00F71AE6" w:rsidP="00F71AE6">
      <w:pPr>
        <w:rPr>
          <w:rFonts w:ascii="Helvetica Neue Light" w:hAnsi="Helvetica Neue Light"/>
          <w:b/>
          <w:bCs/>
        </w:rPr>
      </w:pPr>
      <w:r w:rsidRPr="006A5B35">
        <w:rPr>
          <w:rFonts w:ascii="Helvetica Neue Light" w:hAnsi="Helvetica Neue Light"/>
          <w:b/>
          <w:bCs/>
        </w:rPr>
        <w:t>4</w:t>
      </w:r>
      <w:r w:rsidRPr="00F71AE6">
        <w:rPr>
          <w:rFonts w:ascii="Helvetica Neue Light" w:hAnsi="Helvetica Neue Light"/>
          <w:b/>
          <w:bCs/>
        </w:rPr>
        <w:t>. Durabilité</w:t>
      </w:r>
    </w:p>
    <w:p w14:paraId="51D855C9" w14:textId="77777777" w:rsidR="00F71AE6" w:rsidRPr="00F71AE6" w:rsidRDefault="00F71AE6" w:rsidP="00F71AE6">
      <w:pPr>
        <w:numPr>
          <w:ilvl w:val="0"/>
          <w:numId w:val="4"/>
        </w:numPr>
        <w:rPr>
          <w:rFonts w:ascii="Helvetica Neue Light" w:hAnsi="Helvetica Neue Light"/>
        </w:rPr>
      </w:pPr>
      <w:r w:rsidRPr="00F71AE6">
        <w:rPr>
          <w:rFonts w:ascii="Helvetica Neue Light" w:hAnsi="Helvetica Neue Light"/>
        </w:rPr>
        <w:t>Matériaux écologiques : Il est recommandé d’utiliser des matériaux recyclés ou durables dans la conception et l'aménagement.</w:t>
      </w:r>
    </w:p>
    <w:p w14:paraId="16D1677D" w14:textId="2DB91B18" w:rsidR="009B32B0" w:rsidRPr="006A5B35" w:rsidRDefault="00F71AE6" w:rsidP="006A5B35">
      <w:pPr>
        <w:numPr>
          <w:ilvl w:val="0"/>
          <w:numId w:val="4"/>
        </w:numPr>
        <w:rPr>
          <w:rFonts w:ascii="Helvetica Neue Light" w:hAnsi="Helvetica Neue Light"/>
        </w:rPr>
      </w:pPr>
      <w:r w:rsidRPr="00F71AE6">
        <w:rPr>
          <w:rFonts w:ascii="Helvetica Neue Light" w:hAnsi="Helvetica Neue Light"/>
        </w:rPr>
        <w:t>Consommation d’énergie : Si l’espace est équipé d’installations électriques, prévoir des systèmes d’éclairage ou de chauffage économes en énergie.</w:t>
      </w:r>
    </w:p>
    <w:p w14:paraId="7AE8422D" w14:textId="37D242C4" w:rsidR="00F71AE6" w:rsidRPr="00F71AE6" w:rsidRDefault="00EB1721">
      <w:pPr>
        <w:rPr>
          <w:rFonts w:ascii="Helvetica Neue Light" w:hAnsi="Helvetica Neue Light"/>
        </w:rPr>
      </w:pPr>
      <w:r w:rsidRPr="00EB1721">
        <w:rPr>
          <w:rFonts w:ascii="Helvetica Neue Light" w:hAnsi="Helvetica Neue Light"/>
          <w:noProof/>
        </w:rPr>
        <w:pict w14:anchorId="18583B70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1B2C1BC7" w14:textId="650BAFB2" w:rsidR="00F71AE6" w:rsidRPr="00F71AE6" w:rsidRDefault="006A5B35" w:rsidP="00F71AE6">
      <w:pPr>
        <w:rPr>
          <w:rFonts w:ascii="Helvetica Neue Light" w:hAnsi="Helvetica Neue Light"/>
          <w:b/>
          <w:bCs/>
        </w:rPr>
      </w:pPr>
      <w:r w:rsidRPr="006A5B35">
        <w:rPr>
          <w:rFonts w:ascii="Helvetica Neue Light" w:hAnsi="Helvetica Neue Light"/>
          <w:b/>
          <w:bCs/>
        </w:rPr>
        <w:t xml:space="preserve">5. </w:t>
      </w:r>
      <w:r w:rsidR="00F71AE6" w:rsidRPr="00F71AE6">
        <w:rPr>
          <w:rFonts w:ascii="Helvetica Neue Light" w:hAnsi="Helvetica Neue Light"/>
          <w:b/>
          <w:bCs/>
        </w:rPr>
        <w:t>Convivialité et optimisation de l’espace</w:t>
      </w:r>
    </w:p>
    <w:p w14:paraId="55100E0C" w14:textId="77777777" w:rsidR="00F71AE6" w:rsidRPr="00F71AE6" w:rsidRDefault="00F71AE6" w:rsidP="00F71AE6">
      <w:pPr>
        <w:numPr>
          <w:ilvl w:val="0"/>
          <w:numId w:val="10"/>
        </w:numPr>
        <w:rPr>
          <w:rFonts w:ascii="Helvetica Neue Light" w:hAnsi="Helvetica Neue Light"/>
        </w:rPr>
      </w:pPr>
      <w:r w:rsidRPr="00F71AE6">
        <w:rPr>
          <w:rFonts w:ascii="Helvetica Neue Light" w:hAnsi="Helvetica Neue Light"/>
        </w:rPr>
        <w:t>Circulation fluide : Veiller à ce qu’il y ait une largeur de 60 cm minimum de passage entre chaque espace pour assurer une circulation fluide sans encombrer les lieux.</w:t>
      </w:r>
    </w:p>
    <w:p w14:paraId="63F7BD65" w14:textId="77777777" w:rsidR="00F71AE6" w:rsidRPr="00F71AE6" w:rsidRDefault="00F71AE6" w:rsidP="00F71AE6">
      <w:pPr>
        <w:numPr>
          <w:ilvl w:val="0"/>
          <w:numId w:val="10"/>
        </w:numPr>
        <w:rPr>
          <w:rFonts w:ascii="Helvetica Neue Light" w:hAnsi="Helvetica Neue Light"/>
        </w:rPr>
      </w:pPr>
      <w:r w:rsidRPr="00F71AE6">
        <w:rPr>
          <w:rFonts w:ascii="Helvetica Neue Light" w:hAnsi="Helvetica Neue Light"/>
        </w:rPr>
        <w:t>Couleurs claires : Utiliser des couleurs claires et des matériaux réfléchissants pour agrandir visuellement l’espace et le rendre plus lumineux.</w:t>
      </w:r>
    </w:p>
    <w:p w14:paraId="3229C022" w14:textId="7225BB86" w:rsidR="00F71AE6" w:rsidRPr="00F71AE6" w:rsidRDefault="00F71AE6" w:rsidP="00F71AE6">
      <w:pPr>
        <w:numPr>
          <w:ilvl w:val="0"/>
          <w:numId w:val="10"/>
        </w:numPr>
        <w:rPr>
          <w:rFonts w:ascii="Helvetica Neue Light" w:hAnsi="Helvetica Neue Light"/>
        </w:rPr>
      </w:pPr>
      <w:r w:rsidRPr="00F71AE6">
        <w:rPr>
          <w:rFonts w:ascii="Helvetica Neue Light" w:hAnsi="Helvetica Neue Light"/>
        </w:rPr>
        <w:t>Meubles multifonctions : Privilégier des meubles à double fonction (table à manger pliable, rangements sous les sièges) pour maximiser l’espace disponible.</w:t>
      </w:r>
    </w:p>
    <w:p w14:paraId="06BC962C" w14:textId="77777777" w:rsidR="00F71AE6" w:rsidRPr="00F71AE6" w:rsidRDefault="00F71AE6" w:rsidP="00F71AE6">
      <w:pPr>
        <w:numPr>
          <w:ilvl w:val="0"/>
          <w:numId w:val="10"/>
        </w:numPr>
        <w:rPr>
          <w:rFonts w:ascii="Helvetica Neue Light" w:hAnsi="Helvetica Neue Light"/>
        </w:rPr>
      </w:pPr>
      <w:r w:rsidRPr="00F71AE6">
        <w:rPr>
          <w:rFonts w:ascii="Helvetica Neue Light" w:hAnsi="Helvetica Neue Light"/>
        </w:rPr>
        <w:t>Lumière naturelle : Maximiser les sources de lumière naturelle en installant des fenêtres dans chaque zone, afin de rendre le conteneur plus agréable à vivre.</w:t>
      </w:r>
    </w:p>
    <w:p w14:paraId="03060ED2" w14:textId="256264AD" w:rsidR="006A5B35" w:rsidRPr="006A5B35" w:rsidRDefault="00F71AE6" w:rsidP="006A5B35">
      <w:pPr>
        <w:numPr>
          <w:ilvl w:val="0"/>
          <w:numId w:val="10"/>
        </w:numPr>
        <w:rPr>
          <w:rFonts w:ascii="Helvetica Neue Light" w:hAnsi="Helvetica Neue Light"/>
        </w:rPr>
      </w:pPr>
      <w:r w:rsidRPr="00F71AE6">
        <w:rPr>
          <w:rFonts w:ascii="Helvetica Neue Light" w:hAnsi="Helvetica Neue Light"/>
        </w:rPr>
        <w:t>Zoning intelligent : Créer une séparation visuelle ou fonctionnelle entre les espaces (par exemple, une étagère qui sépare le coin salon du coin travail), mais éviter les cloisons rigides qui coupent trop l’espace.</w:t>
      </w:r>
    </w:p>
    <w:p w14:paraId="51FC95E5" w14:textId="77777777" w:rsidR="006A5B35" w:rsidRDefault="006A5B35" w:rsidP="006A5B35">
      <w:pPr>
        <w:rPr>
          <w:rFonts w:ascii="Helvetica Neue Light" w:hAnsi="Helvetica Neue Light"/>
        </w:rPr>
      </w:pPr>
    </w:p>
    <w:p w14:paraId="0151B028" w14:textId="77777777" w:rsidR="006A5B35" w:rsidRDefault="006A5B35" w:rsidP="006A5B35">
      <w:pPr>
        <w:rPr>
          <w:rFonts w:ascii="Helvetica Neue Light" w:hAnsi="Helvetica Neue Light"/>
        </w:rPr>
      </w:pPr>
    </w:p>
    <w:p w14:paraId="38FCC694" w14:textId="77777777" w:rsidR="006A5B35" w:rsidRDefault="006A5B35" w:rsidP="006A5B35">
      <w:pPr>
        <w:rPr>
          <w:rFonts w:ascii="Helvetica Neue Light" w:hAnsi="Helvetica Neue Light"/>
        </w:rPr>
      </w:pPr>
    </w:p>
    <w:p w14:paraId="0A9A13D1" w14:textId="77777777" w:rsidR="006A5B35" w:rsidRPr="0096779C" w:rsidRDefault="006A5B35" w:rsidP="006A5B35">
      <w:pPr>
        <w:jc w:val="center"/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7354C8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lastRenderedPageBreak/>
        <w:t>Technologie</w:t>
      </w:r>
    </w:p>
    <w:p w14:paraId="53F6E1FC" w14:textId="77777777" w:rsidR="006A5B35" w:rsidRPr="00F71AE6" w:rsidRDefault="006A5B35" w:rsidP="006A5B35">
      <w:pPr>
        <w:rPr>
          <w:rFonts w:ascii="Helvetica Neue Light" w:hAnsi="Helvetica Neue Light"/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443E4867" wp14:editId="3CD74653">
            <wp:simplePos x="0" y="0"/>
            <wp:positionH relativeFrom="column">
              <wp:posOffset>4854575</wp:posOffset>
            </wp:positionH>
            <wp:positionV relativeFrom="paragraph">
              <wp:posOffset>29210</wp:posOffset>
            </wp:positionV>
            <wp:extent cx="1797050" cy="1797050"/>
            <wp:effectExtent l="0" t="0" r="6350" b="6350"/>
            <wp:wrapTight wrapText="bothSides">
              <wp:wrapPolygon edited="0">
                <wp:start x="0" y="0"/>
                <wp:lineTo x="0" y="21524"/>
                <wp:lineTo x="21524" y="21524"/>
                <wp:lineTo x="21524" y="0"/>
                <wp:lineTo x="0" y="0"/>
              </wp:wrapPolygon>
            </wp:wrapTight>
            <wp:docPr id="1699063751" name="Image 1" descr="Une image contenant plante d’intérieur, pot de fleurs, meubles, plan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188060" name="Image 1" descr="Une image contenant plante d’intérieur, pot de fleurs, meubles, plant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3AC5">
        <w:rPr>
          <w:rFonts w:ascii="Helvetica Neue Light" w:hAnsi="Helvetica Neue Light"/>
          <w:b/>
          <w:bCs/>
        </w:rPr>
        <w:t>Problème :</w:t>
      </w:r>
      <w:r>
        <w:rPr>
          <w:rFonts w:ascii="Helvetica Neue Light" w:hAnsi="Helvetica Neue Light"/>
          <w:b/>
          <w:bCs/>
        </w:rPr>
        <w:t xml:space="preserve"> </w:t>
      </w:r>
      <w:r w:rsidRPr="007354C8">
        <w:rPr>
          <w:rFonts w:ascii="Helvetica Neue Light" w:hAnsi="Helvetica Neue Light"/>
        </w:rPr>
        <w:t>Augmenter rapidement le nombre de logements étudiant</w:t>
      </w:r>
      <w:r>
        <w:rPr>
          <w:rFonts w:ascii="Helvetica Neue Light" w:hAnsi="Helvetica Neue Light"/>
        </w:rPr>
        <w:t> ;</w:t>
      </w:r>
    </w:p>
    <w:p w14:paraId="41486F11" w14:textId="77777777" w:rsidR="006A5B35" w:rsidRPr="00F71AE6" w:rsidRDefault="006A5B35" w:rsidP="006A5B35">
      <w:pPr>
        <w:rPr>
          <w:rFonts w:ascii="Helvetica Neue Light" w:hAnsi="Helvetica Neue Light"/>
        </w:rPr>
      </w:pPr>
    </w:p>
    <w:p w14:paraId="12D9B5F2" w14:textId="1C0F0468" w:rsidR="006A5B35" w:rsidRDefault="006A5B35" w:rsidP="006A5B35">
      <w:pPr>
        <w:spacing w:line="276" w:lineRule="auto"/>
        <w:rPr>
          <w:rFonts w:ascii="Helvetica Neue Light" w:hAnsi="Helvetica Neue Light"/>
        </w:rPr>
      </w:pPr>
      <w:r>
        <w:rPr>
          <w:rFonts w:ascii="Helvetica Neue Light" w:hAnsi="Helvetica Neue Light"/>
        </w:rPr>
        <w:t>________________________________</w:t>
      </w:r>
      <w:r w:rsidRPr="00F71AE6">
        <w:rPr>
          <w:rFonts w:ascii="Helvetica Neue Light" w:hAnsi="Helvetica Neue Light"/>
        </w:rPr>
        <w:t xml:space="preserve"> est un document qui décrit clairement ce qu'on veut créer ou fabriquer. </w:t>
      </w:r>
    </w:p>
    <w:p w14:paraId="4525C56D" w14:textId="413E1E34" w:rsidR="006A5B35" w:rsidRDefault="006A5B35" w:rsidP="006A5B35">
      <w:pPr>
        <w:spacing w:line="276" w:lineRule="auto"/>
        <w:rPr>
          <w:rFonts w:ascii="Helvetica Neue Light" w:hAnsi="Helvetica Neue Light"/>
        </w:rPr>
      </w:pPr>
      <w:r w:rsidRPr="00F71AE6">
        <w:rPr>
          <w:rFonts w:ascii="Helvetica Neue Light" w:hAnsi="Helvetica Neue Light"/>
        </w:rPr>
        <w:t xml:space="preserve">Il précise les </w:t>
      </w:r>
      <w:r>
        <w:rPr>
          <w:rFonts w:ascii="Helvetica Neue Light" w:hAnsi="Helvetica Neue Light"/>
        </w:rPr>
        <w:t>___________</w:t>
      </w:r>
      <w:r w:rsidRPr="00F71AE6">
        <w:rPr>
          <w:rFonts w:ascii="Helvetica Neue Light" w:hAnsi="Helvetica Neue Light"/>
        </w:rPr>
        <w:t xml:space="preserve">, les contraintes, et les </w:t>
      </w:r>
      <w:r>
        <w:rPr>
          <w:rFonts w:ascii="Helvetica Neue Light" w:hAnsi="Helvetica Neue Light"/>
        </w:rPr>
        <w:t>_____________</w:t>
      </w:r>
      <w:r w:rsidRPr="00F71AE6">
        <w:rPr>
          <w:rFonts w:ascii="Helvetica Neue Light" w:hAnsi="Helvetica Neue Light"/>
        </w:rPr>
        <w:t xml:space="preserve"> à </w:t>
      </w:r>
      <w:r>
        <w:rPr>
          <w:rFonts w:ascii="Helvetica Neue Light" w:hAnsi="Helvetica Neue Light"/>
        </w:rPr>
        <w:t>______________</w:t>
      </w:r>
      <w:r w:rsidRPr="00F71AE6">
        <w:rPr>
          <w:rFonts w:ascii="Helvetica Neue Light" w:hAnsi="Helvetica Neue Light"/>
        </w:rPr>
        <w:t xml:space="preserve"> pour que le projet soit réussi. </w:t>
      </w:r>
    </w:p>
    <w:p w14:paraId="5513CF7F" w14:textId="77777777" w:rsidR="006A5B35" w:rsidRPr="00F71AE6" w:rsidRDefault="006A5B35" w:rsidP="006A5B35">
      <w:pPr>
        <w:spacing w:line="276" w:lineRule="auto"/>
        <w:rPr>
          <w:rFonts w:ascii="Helvetica Neue Light" w:hAnsi="Helvetica Neue Light"/>
        </w:rPr>
      </w:pPr>
      <w:r w:rsidRPr="00F71AE6">
        <w:rPr>
          <w:rFonts w:ascii="Helvetica Neue Light" w:hAnsi="Helvetica Neue Light"/>
        </w:rPr>
        <w:t>Cela permet de bien organiser et de savoir exactement ce qu'il faut faire.</w:t>
      </w:r>
    </w:p>
    <w:p w14:paraId="740C205D" w14:textId="77777777" w:rsidR="006A5B35" w:rsidRPr="006A5B35" w:rsidRDefault="006A5B35" w:rsidP="006A5B35">
      <w:pPr>
        <w:rPr>
          <w:rFonts w:ascii="Helvetica Neue Light" w:hAnsi="Helvetica Neue Light"/>
          <w:sz w:val="13"/>
          <w:szCs w:val="13"/>
        </w:rPr>
      </w:pPr>
    </w:p>
    <w:p w14:paraId="104278D6" w14:textId="77777777" w:rsidR="006A5B35" w:rsidRPr="00F71AE6" w:rsidRDefault="006A5B35" w:rsidP="006A5B35">
      <w:pPr>
        <w:rPr>
          <w:rFonts w:ascii="Helvetica Neue Light" w:hAnsi="Helvetica Neue Light"/>
        </w:rPr>
      </w:pPr>
      <w:r w:rsidRPr="00F71AE6">
        <w:rPr>
          <w:rFonts w:ascii="Helvetica Neue Light" w:hAnsi="Helvetica Neue Light"/>
          <w:b/>
          <w:bCs/>
        </w:rPr>
        <w:t>Cahier des charges</w:t>
      </w:r>
      <w:r w:rsidRPr="00F71AE6">
        <w:rPr>
          <w:rFonts w:ascii="Helvetica Neue Light" w:hAnsi="Helvetica Neue Light"/>
        </w:rPr>
        <w:t xml:space="preserve"> : Aménagement d'un conteneur de 12 m x 2,44 m</w:t>
      </w:r>
      <w:r>
        <w:rPr>
          <w:rFonts w:ascii="Helvetica Neue Light" w:hAnsi="Helvetica Neue Light"/>
        </w:rPr>
        <w:t>.</w:t>
      </w:r>
    </w:p>
    <w:p w14:paraId="612276B1" w14:textId="77777777" w:rsidR="006A5B35" w:rsidRDefault="006A5B35" w:rsidP="006A5B35">
      <w:pPr>
        <w:rPr>
          <w:rFonts w:ascii="Helvetica Neue Light" w:hAnsi="Helvetica Neue Light"/>
        </w:rPr>
      </w:pPr>
      <w:r w:rsidRPr="006A5B35">
        <w:rPr>
          <w:rFonts w:ascii="Helvetica Neue Light" w:hAnsi="Helvetica Neue Light"/>
          <w:b/>
          <w:bCs/>
        </w:rPr>
        <w:t>1. Objectif général</w:t>
      </w:r>
    </w:p>
    <w:p w14:paraId="0230530D" w14:textId="77777777" w:rsidR="006A5B35" w:rsidRPr="00F71AE6" w:rsidRDefault="006A5B35" w:rsidP="006A5B35">
      <w:pPr>
        <w:ind w:firstLine="708"/>
        <w:rPr>
          <w:rFonts w:ascii="Helvetica Neue Light" w:hAnsi="Helvetica Neue Light"/>
        </w:rPr>
      </w:pPr>
      <w:r w:rsidRPr="00F71AE6">
        <w:rPr>
          <w:rFonts w:ascii="Helvetica Neue Light" w:hAnsi="Helvetica Neue Light"/>
        </w:rPr>
        <w:t>Aménager un conteneur en respectant des critères d’ergonomie, de sécurité et de confort.</w:t>
      </w:r>
    </w:p>
    <w:p w14:paraId="12EEB8AC" w14:textId="25455561" w:rsidR="006A5B35" w:rsidRPr="00F71AE6" w:rsidRDefault="006A5B35" w:rsidP="006A5B35">
      <w:pPr>
        <w:ind w:left="708"/>
        <w:rPr>
          <w:rFonts w:ascii="Helvetica Neue Light" w:hAnsi="Helvetica Neue Light"/>
        </w:rPr>
      </w:pPr>
      <w:r w:rsidRPr="00F71AE6">
        <w:rPr>
          <w:rFonts w:ascii="Helvetica Neue Light" w:hAnsi="Helvetica Neue Light"/>
        </w:rPr>
        <w:t xml:space="preserve">Pour des contraintes techniques et économiques, les </w:t>
      </w:r>
      <w:r>
        <w:rPr>
          <w:rFonts w:ascii="Helvetica Neue Light" w:hAnsi="Helvetica Neue Light"/>
        </w:rPr>
        <w:t>____________________</w:t>
      </w:r>
      <w:r w:rsidRPr="00F71AE6">
        <w:rPr>
          <w:rFonts w:ascii="Helvetica Neue Light" w:hAnsi="Helvetica Neue Light"/>
        </w:rPr>
        <w:t xml:space="preserve"> seront privilégiées en bout de conteneur.</w:t>
      </w:r>
      <w:r w:rsidR="00EB1721" w:rsidRPr="00EB1721">
        <w:rPr>
          <w:rFonts w:ascii="Helvetica Neue Light" w:hAnsi="Helvetica Neue Light"/>
          <w:noProof/>
        </w:rPr>
        <w:pict w14:anchorId="6EA3A9C2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6B2F52A2" w14:textId="77777777" w:rsidR="006A5B35" w:rsidRPr="00F71AE6" w:rsidRDefault="006A5B35" w:rsidP="006A5B35">
      <w:pPr>
        <w:rPr>
          <w:rFonts w:ascii="Helvetica Neue Light" w:hAnsi="Helvetica Neue Light"/>
          <w:b/>
          <w:bCs/>
        </w:rPr>
      </w:pPr>
      <w:r w:rsidRPr="00F71AE6">
        <w:rPr>
          <w:rFonts w:ascii="Helvetica Neue Light" w:hAnsi="Helvetica Neue Light"/>
          <w:b/>
          <w:bCs/>
        </w:rPr>
        <w:t>2. Contraintes dimensionnelles et d'ergonomie</w:t>
      </w:r>
    </w:p>
    <w:p w14:paraId="118211E2" w14:textId="706DCF79" w:rsidR="006A5B35" w:rsidRPr="00F71AE6" w:rsidRDefault="006A5B35" w:rsidP="006A5B35">
      <w:pPr>
        <w:numPr>
          <w:ilvl w:val="0"/>
          <w:numId w:val="1"/>
        </w:numPr>
        <w:rPr>
          <w:rFonts w:ascii="Helvetica Neue Light" w:hAnsi="Helvetica Neue Light"/>
        </w:rPr>
      </w:pPr>
      <w:r w:rsidRPr="00F71AE6">
        <w:rPr>
          <w:rFonts w:ascii="Helvetica Neue Light" w:hAnsi="Helvetica Neue Light"/>
        </w:rPr>
        <w:t xml:space="preserve">Largeur minimale des couloirs : Les </w:t>
      </w:r>
      <w:r>
        <w:rPr>
          <w:rFonts w:ascii="Helvetica Neue Light" w:hAnsi="Helvetica Neue Light"/>
        </w:rPr>
        <w:t>________________</w:t>
      </w:r>
      <w:r w:rsidRPr="00F71AE6">
        <w:rPr>
          <w:rFonts w:ascii="Helvetica Neue Light" w:hAnsi="Helvetica Neue Light"/>
        </w:rPr>
        <w:t xml:space="preserve"> de circulation doivent avoir une largeur minimum de </w:t>
      </w:r>
      <w:r>
        <w:rPr>
          <w:rFonts w:ascii="Helvetica Neue Light" w:hAnsi="Helvetica Neue Light"/>
        </w:rPr>
        <w:t>______</w:t>
      </w:r>
      <w:r w:rsidRPr="00F71AE6">
        <w:rPr>
          <w:rFonts w:ascii="Helvetica Neue Light" w:hAnsi="Helvetica Neue Light"/>
        </w:rPr>
        <w:t xml:space="preserve"> cm pour permettre une circulation fluide des occupants.</w:t>
      </w:r>
    </w:p>
    <w:p w14:paraId="45F4B67C" w14:textId="35AA99A9" w:rsidR="006A5B35" w:rsidRPr="00F71AE6" w:rsidRDefault="006A5B35" w:rsidP="006A5B35">
      <w:pPr>
        <w:numPr>
          <w:ilvl w:val="0"/>
          <w:numId w:val="1"/>
        </w:numPr>
        <w:rPr>
          <w:rFonts w:ascii="Helvetica Neue Light" w:hAnsi="Helvetica Neue Light"/>
        </w:rPr>
      </w:pPr>
      <w:r w:rsidRPr="00F71AE6">
        <w:rPr>
          <w:rFonts w:ascii="Helvetica Neue Light" w:hAnsi="Helvetica Neue Light"/>
        </w:rPr>
        <w:t xml:space="preserve">Largeur minimale des portes : Les </w:t>
      </w:r>
      <w:r>
        <w:rPr>
          <w:rFonts w:ascii="Helvetica Neue Light" w:hAnsi="Helvetica Neue Light"/>
        </w:rPr>
        <w:t>_________________</w:t>
      </w:r>
      <w:r w:rsidRPr="00F71AE6">
        <w:rPr>
          <w:rFonts w:ascii="Helvetica Neue Light" w:hAnsi="Helvetica Neue Light"/>
        </w:rPr>
        <w:t xml:space="preserve"> intérieures doivent avoir une largeur d’au moins </w:t>
      </w:r>
      <w:r>
        <w:rPr>
          <w:rFonts w:ascii="Helvetica Neue Light" w:hAnsi="Helvetica Neue Light"/>
        </w:rPr>
        <w:t>_____</w:t>
      </w:r>
      <w:r w:rsidRPr="00F71AE6">
        <w:rPr>
          <w:rFonts w:ascii="Helvetica Neue Light" w:hAnsi="Helvetica Neue Light"/>
        </w:rPr>
        <w:t xml:space="preserve"> cm pour permettre le passage confortable des utilisateurs.</w:t>
      </w:r>
    </w:p>
    <w:p w14:paraId="58099367" w14:textId="2F830288" w:rsidR="006A5B35" w:rsidRPr="00F71AE6" w:rsidRDefault="006A5B35" w:rsidP="006A5B35">
      <w:pPr>
        <w:numPr>
          <w:ilvl w:val="0"/>
          <w:numId w:val="1"/>
        </w:numPr>
        <w:rPr>
          <w:rFonts w:ascii="Helvetica Neue Light" w:hAnsi="Helvetica Neue Light"/>
        </w:rPr>
      </w:pPr>
      <w:r w:rsidRPr="00F71AE6">
        <w:rPr>
          <w:rFonts w:ascii="Helvetica Neue Light" w:hAnsi="Helvetica Neue Light"/>
        </w:rPr>
        <w:t>Hauteur sous plafond : La hauteur sous plafond ne doit pas être inférieure à </w:t>
      </w:r>
      <w:r>
        <w:rPr>
          <w:rFonts w:ascii="Helvetica Neue Light" w:hAnsi="Helvetica Neue Light"/>
        </w:rPr>
        <w:t>_________</w:t>
      </w:r>
      <w:r w:rsidRPr="00F71AE6">
        <w:rPr>
          <w:rFonts w:ascii="Helvetica Neue Light" w:hAnsi="Helvetica Neue Light"/>
        </w:rPr>
        <w:t xml:space="preserve"> m pour garantir le confort des occupants.</w:t>
      </w:r>
    </w:p>
    <w:p w14:paraId="0268C6E4" w14:textId="77777777" w:rsidR="006A5B35" w:rsidRPr="00F71AE6" w:rsidRDefault="00EB1721" w:rsidP="006A5B35">
      <w:pPr>
        <w:rPr>
          <w:rFonts w:ascii="Helvetica Neue Light" w:hAnsi="Helvetica Neue Light"/>
        </w:rPr>
      </w:pPr>
      <w:r w:rsidRPr="00EB1721">
        <w:rPr>
          <w:rFonts w:ascii="Helvetica Neue Light" w:hAnsi="Helvetica Neue Light"/>
          <w:noProof/>
        </w:rPr>
        <w:pict w14:anchorId="00C7C6E4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08A2BE98" w14:textId="77777777" w:rsidR="006A5B35" w:rsidRPr="00F71AE6" w:rsidRDefault="006A5B35" w:rsidP="006A5B35">
      <w:pPr>
        <w:rPr>
          <w:rFonts w:ascii="Helvetica Neue Light" w:hAnsi="Helvetica Neue Light"/>
          <w:b/>
          <w:bCs/>
        </w:rPr>
      </w:pPr>
      <w:r w:rsidRPr="00F71AE6">
        <w:rPr>
          <w:rFonts w:ascii="Helvetica Neue Light" w:hAnsi="Helvetica Neue Light"/>
          <w:b/>
          <w:bCs/>
        </w:rPr>
        <w:t>3. Règles de sécurité à respecter</w:t>
      </w:r>
    </w:p>
    <w:p w14:paraId="667695AD" w14:textId="1DF0E5D9" w:rsidR="006A5B35" w:rsidRPr="00F71AE6" w:rsidRDefault="006A5B35" w:rsidP="006A5B35">
      <w:pPr>
        <w:numPr>
          <w:ilvl w:val="0"/>
          <w:numId w:val="2"/>
        </w:numPr>
        <w:rPr>
          <w:rFonts w:ascii="Helvetica Neue Light" w:hAnsi="Helvetica Neue Light"/>
        </w:rPr>
      </w:pPr>
      <w:r w:rsidRPr="00F71AE6">
        <w:rPr>
          <w:rFonts w:ascii="Helvetica Neue Light" w:hAnsi="Helvetica Neue Light"/>
        </w:rPr>
        <w:t xml:space="preserve">Matériaux ignifugés : Les matériaux utilisés pour la construction des cloisons, sols et plafonds doivent être </w:t>
      </w:r>
      <w:r>
        <w:rPr>
          <w:rFonts w:ascii="Helvetica Neue Light" w:hAnsi="Helvetica Neue Light"/>
        </w:rPr>
        <w:t>________________</w:t>
      </w:r>
      <w:r w:rsidRPr="00F71AE6">
        <w:rPr>
          <w:rFonts w:ascii="Helvetica Neue Light" w:hAnsi="Helvetica Neue Light"/>
        </w:rPr>
        <w:t xml:space="preserve"> ou traiter ignifuges pour limiter les risques </w:t>
      </w:r>
      <w:r>
        <w:rPr>
          <w:rFonts w:ascii="Helvetica Neue Light" w:hAnsi="Helvetica Neue Light"/>
        </w:rPr>
        <w:t>_________________</w:t>
      </w:r>
      <w:r w:rsidRPr="00F71AE6">
        <w:rPr>
          <w:rFonts w:ascii="Helvetica Neue Light" w:hAnsi="Helvetica Neue Light"/>
        </w:rPr>
        <w:t>.</w:t>
      </w:r>
    </w:p>
    <w:p w14:paraId="6E58F11E" w14:textId="0E550A3F" w:rsidR="006A5B35" w:rsidRPr="00F71AE6" w:rsidRDefault="006A5B35" w:rsidP="006A5B35">
      <w:pPr>
        <w:numPr>
          <w:ilvl w:val="0"/>
          <w:numId w:val="2"/>
        </w:numPr>
        <w:rPr>
          <w:rFonts w:ascii="Helvetica Neue Light" w:hAnsi="Helvetica Neue Light"/>
        </w:rPr>
      </w:pPr>
      <w:r w:rsidRPr="00F71AE6">
        <w:rPr>
          <w:rFonts w:ascii="Helvetica Neue Light" w:hAnsi="Helvetica Neue Light"/>
        </w:rPr>
        <w:t xml:space="preserve">Éclairage : L’éclairage </w:t>
      </w:r>
      <w:r>
        <w:rPr>
          <w:rFonts w:ascii="Helvetica Neue Light" w:hAnsi="Helvetica Neue Light"/>
        </w:rPr>
        <w:t>___________</w:t>
      </w:r>
      <w:r w:rsidRPr="00F71AE6">
        <w:rPr>
          <w:rFonts w:ascii="Helvetica Neue Light" w:hAnsi="Helvetica Neue Light"/>
        </w:rPr>
        <w:t xml:space="preserve"> doit être privilégié par l’installation de fenêtres ou de puits de lumière. Sinon, un éclairage artificiel suffisant doit être prévu.</w:t>
      </w:r>
    </w:p>
    <w:p w14:paraId="6526F04D" w14:textId="77777777" w:rsidR="006A5B35" w:rsidRPr="00F71AE6" w:rsidRDefault="00EB1721" w:rsidP="006A5B35">
      <w:pPr>
        <w:rPr>
          <w:rFonts w:ascii="Helvetica Neue Light" w:hAnsi="Helvetica Neue Light"/>
        </w:rPr>
      </w:pPr>
      <w:r w:rsidRPr="00EB1721">
        <w:rPr>
          <w:rFonts w:ascii="Helvetica Neue Light" w:hAnsi="Helvetica Neue Light"/>
          <w:noProof/>
        </w:rPr>
        <w:pict w14:anchorId="445DBB09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21DDA319" w14:textId="77777777" w:rsidR="006A5B35" w:rsidRPr="00F71AE6" w:rsidRDefault="006A5B35" w:rsidP="006A5B35">
      <w:pPr>
        <w:rPr>
          <w:rFonts w:ascii="Helvetica Neue Light" w:hAnsi="Helvetica Neue Light"/>
          <w:b/>
          <w:bCs/>
        </w:rPr>
      </w:pPr>
      <w:r w:rsidRPr="006A5B35">
        <w:rPr>
          <w:rFonts w:ascii="Helvetica Neue Light" w:hAnsi="Helvetica Neue Light"/>
          <w:b/>
          <w:bCs/>
        </w:rPr>
        <w:t>4</w:t>
      </w:r>
      <w:r w:rsidRPr="00F71AE6">
        <w:rPr>
          <w:rFonts w:ascii="Helvetica Neue Light" w:hAnsi="Helvetica Neue Light"/>
          <w:b/>
          <w:bCs/>
        </w:rPr>
        <w:t>. Durabilité</w:t>
      </w:r>
    </w:p>
    <w:p w14:paraId="4EC6C9DA" w14:textId="0EFB0257" w:rsidR="006A5B35" w:rsidRPr="00F71AE6" w:rsidRDefault="006A5B35" w:rsidP="006A5B35">
      <w:pPr>
        <w:numPr>
          <w:ilvl w:val="0"/>
          <w:numId w:val="4"/>
        </w:numPr>
        <w:rPr>
          <w:rFonts w:ascii="Helvetica Neue Light" w:hAnsi="Helvetica Neue Light"/>
        </w:rPr>
      </w:pPr>
      <w:r w:rsidRPr="00F71AE6">
        <w:rPr>
          <w:rFonts w:ascii="Helvetica Neue Light" w:hAnsi="Helvetica Neue Light"/>
        </w:rPr>
        <w:t xml:space="preserve">Matériaux écologiques : Il est recommandé d’utiliser des </w:t>
      </w:r>
      <w:r>
        <w:rPr>
          <w:rFonts w:ascii="Helvetica Neue Light" w:hAnsi="Helvetica Neue Light"/>
        </w:rPr>
        <w:t>_______________</w:t>
      </w:r>
      <w:r w:rsidRPr="00F71AE6">
        <w:rPr>
          <w:rFonts w:ascii="Helvetica Neue Light" w:hAnsi="Helvetica Neue Light"/>
        </w:rPr>
        <w:t xml:space="preserve"> recyclés ou durables dans la conception et l'aménagement.</w:t>
      </w:r>
    </w:p>
    <w:p w14:paraId="3B3A8CE2" w14:textId="77777777" w:rsidR="006A5B35" w:rsidRPr="006A5B35" w:rsidRDefault="006A5B35" w:rsidP="006A5B35">
      <w:pPr>
        <w:numPr>
          <w:ilvl w:val="0"/>
          <w:numId w:val="4"/>
        </w:numPr>
        <w:rPr>
          <w:rFonts w:ascii="Helvetica Neue Light" w:hAnsi="Helvetica Neue Light"/>
        </w:rPr>
      </w:pPr>
      <w:r w:rsidRPr="00F71AE6">
        <w:rPr>
          <w:rFonts w:ascii="Helvetica Neue Light" w:hAnsi="Helvetica Neue Light"/>
        </w:rPr>
        <w:t>Consommation d’énergie : Si l’espace est équipé d’installations électriques, prévoir des systèmes d’éclairage ou de chauffage économes en énergie.</w:t>
      </w:r>
    </w:p>
    <w:p w14:paraId="503B8807" w14:textId="77777777" w:rsidR="006A5B35" w:rsidRPr="00F71AE6" w:rsidRDefault="00EB1721" w:rsidP="006A5B35">
      <w:pPr>
        <w:rPr>
          <w:rFonts w:ascii="Helvetica Neue Light" w:hAnsi="Helvetica Neue Light"/>
        </w:rPr>
      </w:pPr>
      <w:r w:rsidRPr="00EB1721">
        <w:rPr>
          <w:rFonts w:ascii="Helvetica Neue Light" w:hAnsi="Helvetica Neue Light"/>
          <w:noProof/>
        </w:rPr>
        <w:pict w14:anchorId="6F6599E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16DE4ACA" w14:textId="77777777" w:rsidR="006A5B35" w:rsidRPr="00F71AE6" w:rsidRDefault="006A5B35" w:rsidP="006A5B35">
      <w:pPr>
        <w:rPr>
          <w:rFonts w:ascii="Helvetica Neue Light" w:hAnsi="Helvetica Neue Light"/>
          <w:b/>
          <w:bCs/>
        </w:rPr>
      </w:pPr>
      <w:r w:rsidRPr="006A5B35">
        <w:rPr>
          <w:rFonts w:ascii="Helvetica Neue Light" w:hAnsi="Helvetica Neue Light"/>
          <w:b/>
          <w:bCs/>
        </w:rPr>
        <w:t xml:space="preserve">5. </w:t>
      </w:r>
      <w:r w:rsidRPr="00F71AE6">
        <w:rPr>
          <w:rFonts w:ascii="Helvetica Neue Light" w:hAnsi="Helvetica Neue Light"/>
          <w:b/>
          <w:bCs/>
        </w:rPr>
        <w:t>Convivialité et optimisation de l’espace</w:t>
      </w:r>
    </w:p>
    <w:p w14:paraId="68E7DD7B" w14:textId="2733B970" w:rsidR="006A5B35" w:rsidRPr="00F71AE6" w:rsidRDefault="006A5B35" w:rsidP="006A5B35">
      <w:pPr>
        <w:numPr>
          <w:ilvl w:val="0"/>
          <w:numId w:val="10"/>
        </w:numPr>
        <w:rPr>
          <w:rFonts w:ascii="Helvetica Neue Light" w:hAnsi="Helvetica Neue Light"/>
        </w:rPr>
      </w:pPr>
      <w:r w:rsidRPr="00F71AE6">
        <w:rPr>
          <w:rFonts w:ascii="Helvetica Neue Light" w:hAnsi="Helvetica Neue Light"/>
        </w:rPr>
        <w:t>Circulation fluide : Veiller à ce qu’il y ait une largeur de </w:t>
      </w:r>
      <w:r>
        <w:rPr>
          <w:rFonts w:ascii="Helvetica Neue Light" w:hAnsi="Helvetica Neue Light"/>
        </w:rPr>
        <w:t>_____</w:t>
      </w:r>
      <w:r w:rsidRPr="00F71AE6">
        <w:rPr>
          <w:rFonts w:ascii="Helvetica Neue Light" w:hAnsi="Helvetica Neue Light"/>
        </w:rPr>
        <w:t xml:space="preserve"> cm minimum de passage entre chaque espace pour assurer une circulation fluide sans encombrer les lieux.</w:t>
      </w:r>
    </w:p>
    <w:p w14:paraId="22289712" w14:textId="47B5E21B" w:rsidR="006A5B35" w:rsidRPr="00F71AE6" w:rsidRDefault="006A5B35" w:rsidP="006A5B35">
      <w:pPr>
        <w:numPr>
          <w:ilvl w:val="0"/>
          <w:numId w:val="10"/>
        </w:numPr>
        <w:rPr>
          <w:rFonts w:ascii="Helvetica Neue Light" w:hAnsi="Helvetica Neue Light"/>
        </w:rPr>
      </w:pPr>
      <w:r w:rsidRPr="00F71AE6">
        <w:rPr>
          <w:rFonts w:ascii="Helvetica Neue Light" w:hAnsi="Helvetica Neue Light"/>
        </w:rPr>
        <w:t xml:space="preserve">Couleurs claires : Utiliser des couleurs </w:t>
      </w:r>
      <w:r>
        <w:rPr>
          <w:rFonts w:ascii="Helvetica Neue Light" w:hAnsi="Helvetica Neue Light"/>
        </w:rPr>
        <w:t>_________</w:t>
      </w:r>
      <w:r w:rsidRPr="00F71AE6">
        <w:rPr>
          <w:rFonts w:ascii="Helvetica Neue Light" w:hAnsi="Helvetica Neue Light"/>
        </w:rPr>
        <w:t xml:space="preserve"> et des matériaux réfléchissants pour agrandir visuellement l’espace et le rendre plus </w:t>
      </w:r>
      <w:r>
        <w:rPr>
          <w:rFonts w:ascii="Helvetica Neue Light" w:hAnsi="Helvetica Neue Light"/>
        </w:rPr>
        <w:t>___________</w:t>
      </w:r>
      <w:r w:rsidRPr="00F71AE6">
        <w:rPr>
          <w:rFonts w:ascii="Helvetica Neue Light" w:hAnsi="Helvetica Neue Light"/>
        </w:rPr>
        <w:t>.</w:t>
      </w:r>
    </w:p>
    <w:p w14:paraId="0A3849C9" w14:textId="6F1378DC" w:rsidR="006A5B35" w:rsidRPr="00F71AE6" w:rsidRDefault="006A5B35" w:rsidP="006A5B35">
      <w:pPr>
        <w:numPr>
          <w:ilvl w:val="0"/>
          <w:numId w:val="10"/>
        </w:numPr>
        <w:rPr>
          <w:rFonts w:ascii="Helvetica Neue Light" w:hAnsi="Helvetica Neue Light"/>
        </w:rPr>
      </w:pPr>
      <w:r w:rsidRPr="00F71AE6">
        <w:rPr>
          <w:rFonts w:ascii="Helvetica Neue Light" w:hAnsi="Helvetica Neue Light"/>
        </w:rPr>
        <w:t xml:space="preserve">Meubles </w:t>
      </w:r>
      <w:r>
        <w:rPr>
          <w:rFonts w:ascii="Helvetica Neue Light" w:hAnsi="Helvetica Neue Light"/>
        </w:rPr>
        <w:t>______________</w:t>
      </w:r>
      <w:r w:rsidRPr="00F71AE6">
        <w:rPr>
          <w:rFonts w:ascii="Helvetica Neue Light" w:hAnsi="Helvetica Neue Light"/>
        </w:rPr>
        <w:t xml:space="preserve"> : Privilégier des meubles à double fonction (table à manger pliable, rangements sous les sièges) pour </w:t>
      </w:r>
      <w:r w:rsidR="00C33719">
        <w:rPr>
          <w:rFonts w:ascii="Helvetica Neue Light" w:hAnsi="Helvetica Neue Light"/>
        </w:rPr>
        <w:t>_____________</w:t>
      </w:r>
      <w:r w:rsidRPr="00F71AE6">
        <w:rPr>
          <w:rFonts w:ascii="Helvetica Neue Light" w:hAnsi="Helvetica Neue Light"/>
        </w:rPr>
        <w:t xml:space="preserve"> l’espace disponible.</w:t>
      </w:r>
    </w:p>
    <w:p w14:paraId="2C7358FF" w14:textId="36903E73" w:rsidR="006A5B35" w:rsidRPr="00F71AE6" w:rsidRDefault="006A5B35" w:rsidP="006A5B35">
      <w:pPr>
        <w:numPr>
          <w:ilvl w:val="0"/>
          <w:numId w:val="10"/>
        </w:numPr>
        <w:rPr>
          <w:rFonts w:ascii="Helvetica Neue Light" w:hAnsi="Helvetica Neue Light"/>
        </w:rPr>
      </w:pPr>
      <w:r w:rsidRPr="00F71AE6">
        <w:rPr>
          <w:rFonts w:ascii="Helvetica Neue Light" w:hAnsi="Helvetica Neue Light"/>
        </w:rPr>
        <w:t xml:space="preserve">Lumière naturelle : Maximiser les sources de lumière naturelle en installant des </w:t>
      </w:r>
      <w:r>
        <w:rPr>
          <w:rFonts w:ascii="Helvetica Neue Light" w:hAnsi="Helvetica Neue Light"/>
        </w:rPr>
        <w:t>_____________</w:t>
      </w:r>
      <w:r w:rsidRPr="00F71AE6">
        <w:rPr>
          <w:rFonts w:ascii="Helvetica Neue Light" w:hAnsi="Helvetica Neue Light"/>
        </w:rPr>
        <w:t xml:space="preserve"> dans chaque zone, afin de rendre le conteneur plus agréable à vivre.</w:t>
      </w:r>
    </w:p>
    <w:p w14:paraId="6029F238" w14:textId="3E01C491" w:rsidR="006A5B35" w:rsidRPr="006A5B35" w:rsidRDefault="006A5B35" w:rsidP="006A5B35">
      <w:pPr>
        <w:numPr>
          <w:ilvl w:val="0"/>
          <w:numId w:val="10"/>
        </w:numPr>
        <w:rPr>
          <w:rFonts w:ascii="Helvetica Neue Light" w:hAnsi="Helvetica Neue Light"/>
        </w:rPr>
      </w:pPr>
      <w:r>
        <w:rPr>
          <w:rFonts w:ascii="Helvetica Neue Light" w:hAnsi="Helvetica Neue Light"/>
        </w:rPr>
        <w:t>_______________</w:t>
      </w:r>
      <w:r w:rsidRPr="00F71AE6">
        <w:rPr>
          <w:rFonts w:ascii="Helvetica Neue Light" w:hAnsi="Helvetica Neue Light"/>
        </w:rPr>
        <w:t xml:space="preserve"> intelligent : Créer une séparation visuelle ou fonctionnelle entre les espaces (par exemple, une étagère qui sépare le coin salon du coin travail), mais éviter les </w:t>
      </w:r>
      <w:r w:rsidR="00C33719">
        <w:rPr>
          <w:rFonts w:ascii="Helvetica Neue Light" w:hAnsi="Helvetica Neue Light"/>
        </w:rPr>
        <w:t>_________________</w:t>
      </w:r>
      <w:r w:rsidRPr="00F71AE6">
        <w:rPr>
          <w:rFonts w:ascii="Helvetica Neue Light" w:hAnsi="Helvetica Neue Light"/>
        </w:rPr>
        <w:t xml:space="preserve"> rigides qui coupent trop l’espace.</w:t>
      </w:r>
    </w:p>
    <w:p w14:paraId="3D23344C" w14:textId="77777777" w:rsidR="006A5B35" w:rsidRPr="00F71AE6" w:rsidRDefault="006A5B35" w:rsidP="006A5B35">
      <w:pPr>
        <w:rPr>
          <w:rFonts w:ascii="Helvetica Neue Light" w:hAnsi="Helvetica Neue Light"/>
        </w:rPr>
      </w:pPr>
    </w:p>
    <w:p w14:paraId="153EDA7E" w14:textId="77777777" w:rsidR="00F71AE6" w:rsidRPr="00F71AE6" w:rsidRDefault="00F71AE6">
      <w:pPr>
        <w:rPr>
          <w:rFonts w:ascii="Helvetica Neue Light" w:hAnsi="Helvetica Neue Light"/>
        </w:rPr>
      </w:pPr>
    </w:p>
    <w:sectPr w:rsidR="00F71AE6" w:rsidRPr="00F71AE6" w:rsidSect="00F71A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33B3"/>
    <w:multiLevelType w:val="multilevel"/>
    <w:tmpl w:val="1954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5394A"/>
    <w:multiLevelType w:val="multilevel"/>
    <w:tmpl w:val="F374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B4ADE"/>
    <w:multiLevelType w:val="multilevel"/>
    <w:tmpl w:val="C27C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905FE6"/>
    <w:multiLevelType w:val="multilevel"/>
    <w:tmpl w:val="6E4C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E4635E"/>
    <w:multiLevelType w:val="multilevel"/>
    <w:tmpl w:val="8D14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2E34A9"/>
    <w:multiLevelType w:val="multilevel"/>
    <w:tmpl w:val="10B4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852593"/>
    <w:multiLevelType w:val="multilevel"/>
    <w:tmpl w:val="5E66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DF5945"/>
    <w:multiLevelType w:val="multilevel"/>
    <w:tmpl w:val="CADC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2E559C"/>
    <w:multiLevelType w:val="hybridMultilevel"/>
    <w:tmpl w:val="D0B2FC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F501F"/>
    <w:multiLevelType w:val="multilevel"/>
    <w:tmpl w:val="117C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C65FB8"/>
    <w:multiLevelType w:val="multilevel"/>
    <w:tmpl w:val="C786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2902504">
    <w:abstractNumId w:val="2"/>
  </w:num>
  <w:num w:numId="2" w16cid:durableId="1633947092">
    <w:abstractNumId w:val="4"/>
  </w:num>
  <w:num w:numId="3" w16cid:durableId="42533103">
    <w:abstractNumId w:val="5"/>
  </w:num>
  <w:num w:numId="4" w16cid:durableId="2021196979">
    <w:abstractNumId w:val="10"/>
  </w:num>
  <w:num w:numId="5" w16cid:durableId="1314601774">
    <w:abstractNumId w:val="9"/>
  </w:num>
  <w:num w:numId="6" w16cid:durableId="88351278">
    <w:abstractNumId w:val="1"/>
  </w:num>
  <w:num w:numId="7" w16cid:durableId="1771663892">
    <w:abstractNumId w:val="0"/>
  </w:num>
  <w:num w:numId="8" w16cid:durableId="999231119">
    <w:abstractNumId w:val="3"/>
  </w:num>
  <w:num w:numId="9" w16cid:durableId="1481773308">
    <w:abstractNumId w:val="6"/>
  </w:num>
  <w:num w:numId="10" w16cid:durableId="1918400535">
    <w:abstractNumId w:val="7"/>
  </w:num>
  <w:num w:numId="11" w16cid:durableId="1248879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E6"/>
    <w:rsid w:val="000A1031"/>
    <w:rsid w:val="001F02C9"/>
    <w:rsid w:val="002C1D1F"/>
    <w:rsid w:val="0033776D"/>
    <w:rsid w:val="00427661"/>
    <w:rsid w:val="006A5B35"/>
    <w:rsid w:val="008027CB"/>
    <w:rsid w:val="008956D4"/>
    <w:rsid w:val="009B32B0"/>
    <w:rsid w:val="00B45E0C"/>
    <w:rsid w:val="00C33719"/>
    <w:rsid w:val="00C87949"/>
    <w:rsid w:val="00CF0859"/>
    <w:rsid w:val="00EB1721"/>
    <w:rsid w:val="00F7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0A26"/>
  <w15:chartTrackingRefBased/>
  <w15:docId w15:val="{2564000A-880E-044B-A14D-014945A3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71A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71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71A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1A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1A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1A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1A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1A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1A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1A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71A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71A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71AE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71AE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71AE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71AE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71AE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71AE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71A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71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1A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71A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71A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71AE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71AE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71AE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1A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1AE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71A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840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klnr</dc:creator>
  <cp:keywords/>
  <dc:description/>
  <cp:lastModifiedBy>eric klnr</cp:lastModifiedBy>
  <cp:revision>2</cp:revision>
  <dcterms:created xsi:type="dcterms:W3CDTF">2024-09-24T08:38:00Z</dcterms:created>
  <dcterms:modified xsi:type="dcterms:W3CDTF">2024-09-24T08:58:00Z</dcterms:modified>
</cp:coreProperties>
</file>